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81" w:rsidRPr="000971A9" w:rsidRDefault="000971A9" w:rsidP="000971A9">
      <w:pPr>
        <w:pStyle w:val="1"/>
        <w:spacing w:after="120"/>
        <w:jc w:val="center"/>
      </w:pPr>
      <w:r>
        <w:t>Справочник коэффициентов приведения материалов</w:t>
      </w:r>
      <w:r>
        <w:br/>
        <w:t xml:space="preserve"> к материалу–представителю по ф</w:t>
      </w:r>
      <w:r w:rsidR="000778DA">
        <w:t>орме</w:t>
      </w:r>
      <w:r>
        <w:t xml:space="preserve"> № 9-КС</w:t>
      </w:r>
    </w:p>
    <w:p w:rsidR="00E16537" w:rsidRPr="000971A9" w:rsidRDefault="00E16537" w:rsidP="00E16537"/>
    <w:p w:rsidR="00E16537" w:rsidRPr="000971A9" w:rsidRDefault="00E16537" w:rsidP="00E16537"/>
    <w:tbl>
      <w:tblPr>
        <w:tblW w:w="10992" w:type="dxa"/>
        <w:tblInd w:w="93" w:type="dxa"/>
        <w:tblLook w:val="04A0"/>
      </w:tblPr>
      <w:tblGrid>
        <w:gridCol w:w="662"/>
        <w:gridCol w:w="1149"/>
        <w:gridCol w:w="637"/>
        <w:gridCol w:w="25"/>
        <w:gridCol w:w="2875"/>
        <w:gridCol w:w="16"/>
        <w:gridCol w:w="26"/>
        <w:gridCol w:w="3403"/>
        <w:gridCol w:w="629"/>
        <w:gridCol w:w="33"/>
        <w:gridCol w:w="900"/>
        <w:gridCol w:w="588"/>
        <w:gridCol w:w="49"/>
      </w:tblGrid>
      <w:tr w:rsidR="00E16537" w:rsidRPr="00E16537" w:rsidTr="00001CD6">
        <w:trPr>
          <w:gridAfter w:val="2"/>
          <w:wAfter w:w="637" w:type="dxa"/>
          <w:trHeight w:val="408"/>
          <w:tblHeader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KOD</w:t>
            </w:r>
            <w:r w:rsidRPr="00E1653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NAME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GK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010000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Сваи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Сваи квадратного и прямоугольного сечения сплошные длиной до 8 м, периметр сторон,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до 800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800 - 1400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0,812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1401 - 1600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То же, длиной от 9 до 12 м, периметр сторон, мм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до 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0,966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  <w:highlight w:val="green"/>
              </w:rPr>
            </w:pPr>
            <w:r w:rsidRPr="00E16537">
              <w:rPr>
                <w:sz w:val="24"/>
                <w:szCs w:val="24"/>
                <w:highlight w:val="green"/>
              </w:rPr>
              <w:t>010005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rPr>
                <w:highlight w:val="green"/>
              </w:rPr>
            </w:pPr>
            <w:r w:rsidRPr="00E16537">
              <w:rPr>
                <w:highlight w:val="green"/>
              </w:rPr>
              <w:t>1201 - 1400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rPr>
                <w:highlight w:val="green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длиной от 13 до 18 м, периметр сторон,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1201 - 1400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длиной более 18 м, периметр сторон,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до 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1,463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Сваи полые, круглого сечения и сваи-оболочки из бетона М-200 без наконечника длиной от 4 до 12 м,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1,339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длиной от 6 до 12м,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1,642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Тоже, длиной от 4 до 13 м, диаметром, мм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0,922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длиной 16 м,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0,948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с наконечником, длиной 4-12 м,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1,194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Тоже, длиной 4-13 м, диаметром,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Тоже, длиной 16 м, диаметром,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010020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020000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Детали ростверков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и плиты фундаментные прямоугольные из бетона М-200 объемом, куб.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до 0.2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1,484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0.2 – 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1 – 4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020004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4 и более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0,714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фундаментные прямоугольные трапецеидальные из бетона М-200 объемом, куб.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до 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0.2 - 1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r w:rsidRPr="00E16537">
              <w:t>1 – 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4 и более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0,634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фундаментные стаканного типа из бетона М-200 объемом, куб.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до 0.2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1,294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0.2 - 1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1 – 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1,228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4 и более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1,002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фундаментные ребристые, коробчатые из бетона М-200 объемом, куб.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до 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1,469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0.2 - 1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1,186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1 – 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020016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4 и более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0,753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Колонны железобетонные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Колонны прямоугольные сплошного сечения объемом, куб.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до 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r w:rsidRPr="00E16537">
              <w:t>0.2- 1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1 – 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4 и более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Колонны двухветвевые и рамные, крестообразные с консолями более 1 м, объемом, куб.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1 – 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1,180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4 и более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Полурамы для сельскохозяйственных зданий пролетом 12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Тоже, пролетом 18 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030009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1.2.5. Тоже, пролетом 21 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040000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Балки подкрановые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r w:rsidRPr="00E16537">
              <w:t>Балки подкрановые для средних и крайних ячеек пролетом 6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пролетом 12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050000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Балки стропильные и подстропильные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r w:rsidRPr="00E16537">
              <w:t>Балки стропильные с параллельными поясами длиной 6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длиной 9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же, длиной 12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Балки двускатные решетчатые длиной 12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Балки двускатные решетчатые длиной 18 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050006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Прогоны для покрытий длиной 6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060000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Фермы железобетонные, м3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Ферма стропильная пролетом от 6 до 18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Ферма стропильная пролетом 18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060003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r w:rsidRPr="00E16537">
              <w:t>Ферма стропильная пролетом 24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9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b/>
                <w:sz w:val="24"/>
                <w:szCs w:val="24"/>
              </w:rPr>
            </w:pPr>
            <w:r w:rsidRPr="00001CD6">
              <w:rPr>
                <w:b/>
                <w:sz w:val="24"/>
                <w:szCs w:val="24"/>
              </w:rPr>
              <w:t>070000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01CD6" w:rsidRDefault="00227725" w:rsidP="00227725">
            <w:pPr>
              <w:rPr>
                <w:b/>
                <w:sz w:val="24"/>
                <w:szCs w:val="24"/>
              </w:rPr>
            </w:pPr>
            <w:r w:rsidRPr="00001CD6">
              <w:rPr>
                <w:b/>
                <w:sz w:val="24"/>
                <w:szCs w:val="24"/>
              </w:rPr>
              <w:t>Панели стеновые наружные железобетонные, м3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01CD6" w:rsidRDefault="00227725" w:rsidP="00001CD6">
            <w:pPr>
              <w:jc w:val="right"/>
              <w:rPr>
                <w:b/>
                <w:sz w:val="24"/>
                <w:szCs w:val="24"/>
              </w:rPr>
            </w:pPr>
            <w:r w:rsidRPr="00001CD6">
              <w:rPr>
                <w:b/>
                <w:sz w:val="24"/>
                <w:szCs w:val="24"/>
              </w:rPr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070001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керамзитобетонные стеновые длиной 6м, высотой 0,9 до 1,8м толщиной, см: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070001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20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1,110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D43621" w:rsidRDefault="00227725" w:rsidP="00227725">
            <w:pPr>
              <w:rPr>
                <w:sz w:val="24"/>
                <w:szCs w:val="24"/>
                <w:highlight w:val="green"/>
              </w:rPr>
            </w:pPr>
            <w:r w:rsidRPr="00D43621">
              <w:rPr>
                <w:sz w:val="24"/>
                <w:szCs w:val="24"/>
                <w:highlight w:val="green"/>
              </w:rPr>
              <w:t>070002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D43621" w:rsidRDefault="00227725" w:rsidP="00227725">
            <w:pPr>
              <w:jc w:val="right"/>
              <w:rPr>
                <w:highlight w:val="green"/>
              </w:rPr>
            </w:pPr>
            <w:r w:rsidRPr="00D43621">
              <w:rPr>
                <w:highlight w:val="green"/>
              </w:rPr>
              <w:t>25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D43621">
              <w:rPr>
                <w:highlight w:val="green"/>
              </w:rPr>
              <w:t>1,000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070003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30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0,910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070004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35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0,790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070005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40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0,810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070006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двухслойные с наружным слоем из легкого бетона плотностью 800-1600 кг/м3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0,910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070007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трехслойные с внешними слоями из бетона плотностью 1900кг/м3 и более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1,120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070008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трехслойные с внешними слоями из бетона плотностью  1400-1850 кг/м3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1,310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070009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трехслойные с внешними слоями из бетона плотностью  1200-1400 кг/м3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725" w:rsidRPr="000B2CE1" w:rsidRDefault="00227725" w:rsidP="00227725">
            <w:pPr>
              <w:jc w:val="right"/>
            </w:pPr>
            <w:r w:rsidRPr="000B2CE1">
              <w:t>1,090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070010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 xml:space="preserve">Панели однослойные из легкого бетона                      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070010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плотность бетона кг/куб.м                                                              толщиной конструкции, см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070010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900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0,840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070011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0,810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070012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40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1,160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070013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1200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45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0,670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070014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1400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070015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1400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50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0,610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070016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 xml:space="preserve">Панели двухслойные с внутренним слоем из бетона плотностью 1900 кг/куб. м и более, с изолирующим слоем из бетона                   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070016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плотностью кг/куб.м                                                                       толщиной конструкции, см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070016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700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070017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700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40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0,740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070018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900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0,770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070019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900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40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070020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1000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40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070021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трехслойные с внешними слоями из легкого бетона плотностью 1400 - 1850 кг/куб. м и средним слоем из плит цементного фибролита плотностью 300 - 400 кг/куб. 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070021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 xml:space="preserve">толщина конструкции, см                                                       толщина утепляющего слоя, см   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070021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25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0,990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070022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25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9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1,030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070023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7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0,880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070024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0,900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070025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070026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0,820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070027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трехслойные с внешними слоями из бетона плотностью 1400 - 1850 кг/куб. м и средним слоем из минераловатных изделий плотностью 300 кг/куб. 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lastRenderedPageBreak/>
              <w:t>070027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толщина конструкции, см                                                       толщина утепляющего слоя, см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070027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0,780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070028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0,860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070029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0,790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070030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19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0,810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070031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Панели трехслойные с внешними слоями из бетона плотностью 1400 - 1850 кг/куб. м и средним слоем из плит пенополистирола плотностью 20 - 40 кг/куб. 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070031</w:t>
            </w:r>
          </w:p>
        </w:tc>
        <w:tc>
          <w:tcPr>
            <w:tcW w:w="69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r w:rsidRPr="000B2CE1">
              <w:t>толщина конструкции, см                                                       толщина утепляющего слоя, см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070031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1,090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070032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30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20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1,140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070033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10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0,960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D43621" w:rsidRDefault="00227725" w:rsidP="00227725">
            <w:pPr>
              <w:rPr>
                <w:sz w:val="24"/>
                <w:szCs w:val="24"/>
                <w:highlight w:val="green"/>
              </w:rPr>
            </w:pPr>
            <w:r w:rsidRPr="00D43621">
              <w:rPr>
                <w:sz w:val="24"/>
                <w:szCs w:val="24"/>
                <w:highlight w:val="green"/>
              </w:rPr>
              <w:t>070034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D43621" w:rsidRDefault="00227725" w:rsidP="00227725">
            <w:pPr>
              <w:jc w:val="center"/>
              <w:rPr>
                <w:highlight w:val="green"/>
              </w:rPr>
            </w:pPr>
            <w:r w:rsidRPr="00D43621">
              <w:rPr>
                <w:highlight w:val="green"/>
              </w:rPr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D43621" w:rsidRDefault="00227725" w:rsidP="00227725">
            <w:pPr>
              <w:jc w:val="center"/>
              <w:rPr>
                <w:highlight w:val="green"/>
              </w:rPr>
            </w:pPr>
            <w:r w:rsidRPr="00D43621">
              <w:rPr>
                <w:highlight w:val="green"/>
              </w:rPr>
              <w:t>15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D43621">
              <w:rPr>
                <w:highlight w:val="green"/>
              </w:rPr>
              <w:t>1,000</w:t>
            </w:r>
          </w:p>
        </w:tc>
      </w:tr>
      <w:tr w:rsidR="00227725" w:rsidRPr="000B2CE1" w:rsidTr="00001CD6">
        <w:tblPrEx>
          <w:jc w:val="center"/>
        </w:tblPrEx>
        <w:trPr>
          <w:gridBefore w:val="1"/>
          <w:gridAfter w:val="1"/>
          <w:wBefore w:w="662" w:type="dxa"/>
          <w:wAfter w:w="49" w:type="dxa"/>
          <w:trHeight w:val="312"/>
          <w:jc w:val="center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725" w:rsidRPr="00001CD6" w:rsidRDefault="00227725" w:rsidP="00227725">
            <w:pPr>
              <w:rPr>
                <w:sz w:val="24"/>
                <w:szCs w:val="24"/>
              </w:rPr>
            </w:pPr>
            <w:r w:rsidRPr="00001CD6">
              <w:rPr>
                <w:sz w:val="24"/>
                <w:szCs w:val="24"/>
              </w:rPr>
              <w:t>070035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35</w:t>
            </w:r>
          </w:p>
        </w:tc>
        <w:tc>
          <w:tcPr>
            <w:tcW w:w="4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center"/>
            </w:pPr>
            <w:r w:rsidRPr="000B2CE1">
              <w:t>20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725" w:rsidRPr="000B2CE1" w:rsidRDefault="00227725" w:rsidP="00227725">
            <w:pPr>
              <w:jc w:val="right"/>
            </w:pPr>
            <w:r w:rsidRPr="000B2CE1">
              <w:t>1,040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080000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Панели стеновые внутренние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Элементы внутренних стен без вентиляционных и дымовых каналов толщиной, см: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0,884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Панели с нишами для установки счетчиков, предохранителей и каналов для магистральной электропроводки толщиной, см: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Элементы внутренних стен с вентиляционными, дымовыми и дымовентиляционными каналами толщиной, см: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0,634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090000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Плиты покрытий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Сплошные плоские панели, плиты пролетом 3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приведенной толщиной 10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приведенной толщиной 12см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приведенной толщиной 14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приведенной толщиной 16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0,855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Ребристые и часторебристые панели, плиты, настилы пролетом 3 м и приведенной толщиной 8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ребристые приведенной толщиной до 12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090007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ребристые приведенной толщиной до 15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100000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Плиты перекрытий железобетонные, м3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100001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</w:rPr>
            </w:pPr>
            <w:r w:rsidRPr="00E16537">
              <w:rPr>
                <w:color w:val="000000"/>
              </w:rPr>
              <w:t xml:space="preserve">(приведенной толщиной 11см) </w:t>
            </w:r>
            <w:r w:rsidRPr="00E16537">
              <w:rPr>
                <w:b/>
                <w:bCs/>
                <w:color w:val="000000"/>
              </w:rPr>
              <w:t xml:space="preserve">объемной массой 1600-1850 кг/м3                                       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ПК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21.10-8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21.12-8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24.10-8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lastRenderedPageBreak/>
              <w:t>100004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24.12-8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27.10-8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27.12-8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27.15-8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30.12-8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32.12-8ТА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33.10-8ТА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33.15-8ТА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36.12-8 ТАУК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38.12-8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39.10-8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39.12-8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39.15-8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42.10-8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42.12-8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42.15-8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48.12-8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48.15-8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48.12-8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57.10-8 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57.12-8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57.15-8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60.12-8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60.15-8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63.12-8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63.15-8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66.12-8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66.15-8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68.12-8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68.15-8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68.10-8 ATV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68.12-8 ATV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68.15-8 ATV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70.10-8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70.1-28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72.10-8 АТVТА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 xml:space="preserve">72.12-8 АТVТА 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color w:val="000000"/>
                <w:sz w:val="24"/>
                <w:szCs w:val="24"/>
              </w:rPr>
            </w:pPr>
            <w:r w:rsidRPr="00E16537">
              <w:rPr>
                <w:color w:val="000000"/>
                <w:sz w:val="24"/>
                <w:szCs w:val="24"/>
              </w:rPr>
              <w:t>100050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  <w:rPr>
                <w:b/>
                <w:bCs/>
              </w:rPr>
            </w:pPr>
            <w:r w:rsidRPr="00E16537">
              <w:rPr>
                <w:b/>
                <w:bCs/>
              </w:rPr>
              <w:t>ПБ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30,12-8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35,12-8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100053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38,12-8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48,12-8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49,12-8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57,12-8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58,12-8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59,12-8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60,12-8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61,12-8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63,12-8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  <w:rPr>
                <w:b/>
                <w:bCs/>
              </w:rPr>
            </w:pPr>
            <w:r w:rsidRPr="00E16537">
              <w:rPr>
                <w:b/>
                <w:bCs/>
              </w:rPr>
              <w:t>НВК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17.12э-8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22.12э-8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23.2э-8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34.5э-8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34.7э-8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36.7э-8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36.5э-8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38.5э-8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39.10э-8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40.12э-8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41.12э-8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42.12э-8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42.7э-8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46.6э-8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51.12э-8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53.12э-8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54.12э-8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56.12э-8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58.12э-8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60.12э-8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63.12э-8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63.12э-10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67.12э-8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69.12э-8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69.7э-8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70.12э-8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72.12э-8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100100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  <w:rPr>
                <w:b/>
                <w:bCs/>
              </w:rPr>
            </w:pPr>
            <w:r w:rsidRPr="00E16537">
              <w:rPr>
                <w:b/>
                <w:bCs/>
              </w:rPr>
              <w:t>НВ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100100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both"/>
            </w:pPr>
            <w:r w:rsidRPr="00E16537">
              <w:t>36.12э-8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110000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Элементы лестниц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110001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Лестничные марши с чистой бетонной поверхностью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Лестничные марши с площадками с бетонными ступенями и плитами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lastRenderedPageBreak/>
              <w:t>120000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Трубы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Трубы напорные марок ТН-80,100,120,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Трубы безнапорные марок Т-50,60,80,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0,634</w:t>
            </w:r>
          </w:p>
        </w:tc>
      </w:tr>
      <w:tr w:rsidR="00E16537" w:rsidRPr="00E16537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Опоры ЛЭП, связи и элементы контактной сети электрифицированных дорог и осветительной сети,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стойки центрифугированные для опор высоковольтных ЛЭП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1,169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опоры для наружного освещения и контактной сети городского электрифицированного транспорта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стойки для опор контактной сети железных дорог конические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мачты светофоров центрифугированные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140000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Шпалы и брусья железобетонные, шт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шпалы для железных дорог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93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150000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лотки каналов и тоннелей для прокладки коммуникаций из бетона марки 300 класса В 22,5 объемом от 0,5 до 1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лотки водопропускные параболические и полукруглого сечения, сооружаемые на сваях, стоечных опорах и плитах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1,732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лотки водопропускные прямоугольного сечения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лотки трапецеидального сечения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0,832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оголовки устьев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Блоки стеновые железобетонные,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Блоки бетонные для стен подвала из тяжелого бетона объемом 0,5 м3 и более 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бетонные для стен подвала из тяжелого бетона объемом от 0,5 до 0,3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1,318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160003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бетонные для стен подвала из тяжелого бетона пустотелые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Плиты из цемента, бетона или искусственного камня,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Плиты площадью до 1 кв. м для полов гражданских и производственных зданий с ровной гладкой поверхностью при толщине 50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170002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площадью до 1 кв. м для полов гражданских и производственных зданий с мозаичной поверхностью на обычном (недекоративном) цементе толщиной 50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1,481</w:t>
            </w:r>
          </w:p>
        </w:tc>
      </w:tr>
      <w:tr w:rsidR="00E16537" w:rsidRPr="00E16537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180000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Изделия аналогичные из цемента, бетона или искусственного камня,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бортовые длиной 1 м, марки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БК 5 100.30.18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БК 8 100.30.18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БК 12 100.30.18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БК 15 100.30.18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БР 100.20.8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бортовые длиной 3 м, марки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БР 300.30.15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БР 300.45.18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1,297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БР 300.60.20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1,269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180009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БУ 300.30.32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1,288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БУП 300.30.32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1,321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 300.32.68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180012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 300.32.93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1,323</w:t>
            </w:r>
          </w:p>
        </w:tc>
      </w:tr>
      <w:tr w:rsidR="00E16537" w:rsidRPr="00E16537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190000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Кирпич строительный (включая камни) из цемента, бетона или искусственного камня, м3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блоки стеновые из ячеистого бетона марки 50 размером 20х20х40 см объемной массой: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500-600 класса 3,5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700-800 класса 5,0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0,895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изделия из ячеистых бетонов теплоизоляционные первой категории качества типа А марки 350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то же типа Б марки 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0,978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теплоизоляционные из керамзитового гравия на цементной вяжущем с объемной массой, кг/м3: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190007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0,693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200000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Бетон, готовый для заливки (товарный бетон),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</w:rPr>
            </w:pPr>
            <w:r w:rsidRPr="00E16537">
              <w:rPr>
                <w:b/>
                <w:bCs/>
              </w:rPr>
              <w:t>Бетон гидротехнический: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0,783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0,944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1,117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1,162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1,305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1,404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1,636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1,114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1,138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1,174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1,209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200025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1,431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1,703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1,820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2,138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2,270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2,404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на сульфатостойком портландцементе,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2,607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</w:rPr>
            </w:pPr>
            <w:r w:rsidRPr="00E16537">
              <w:rPr>
                <w:b/>
                <w:bCs/>
              </w:rPr>
              <w:t>Бетон дорожный: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1,027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1,060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1,141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1,174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1,195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1,443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1,527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1,621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0,851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0,859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0,886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1,225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1,351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1,480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1,808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200072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2,056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0,963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1,073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1,365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1,389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1,718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1,845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2,108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0,924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1,154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200099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1,162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1,383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1,492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1,631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1,846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1,980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2,104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2,250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center"/>
              <w:rPr>
                <w:b/>
                <w:bCs/>
              </w:rPr>
            </w:pPr>
            <w:r w:rsidRPr="00E16537">
              <w:rPr>
                <w:b/>
                <w:bCs/>
              </w:rPr>
              <w:t>Бетон тяжелый (конструкционный):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0,812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0,834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0,730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15 (М 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0,087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200156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22,5 (М300) Мрз200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1,444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1,763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2,115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2,329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0,924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12,5 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15 (М 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1,117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1,268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1,365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1,502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1,625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1,718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1,879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более 40 мм,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0,817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0,836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крупность заполнителя 20-40 мм, класс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1,074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1,239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1,339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1,452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200198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1,659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200199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1,795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1,906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20-40 мм,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2,032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0,996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1,065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27,5 (М350)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30 (М400)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1,264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35 (М450)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1,391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40 (М500)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1,494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45 (М600)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1,693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50 (М650)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1,828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55 (М700)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крупность заполнителя 10 мм, класс: В 60 (М800)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2,071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3,5 (М50)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0,622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5 (М75)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0,655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7,5 (М100)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0,702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 В 10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0,707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12,5 (М150)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0,722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 В 15 (М200)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0,737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20 (М250)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0,888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22,5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0,968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200227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бетон песчаный, класс: В 25 (М300)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210000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Растворы строительные, м3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Растворы готовые кладочные тяжелые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Цементные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0,748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0,814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1,066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Цементно-известковые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1,249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1,273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1,182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1,102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210011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1,227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Растворы отделочные готовые тяжелые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Цементные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1,073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Цементно-известковые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1,247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Известковые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1,022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Растворы отделочные готовые легкие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Цементно-известковые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Известковые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1,340</w:t>
            </w:r>
          </w:p>
        </w:tc>
      </w:tr>
      <w:tr w:rsidR="00E16537" w:rsidRPr="00E16537" w:rsidTr="00001CD6">
        <w:trPr>
          <w:gridAfter w:val="2"/>
          <w:wAfter w:w="637" w:type="dxa"/>
          <w:trHeight w:val="93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220000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Смеси битуминозные на основе материалов природного и искусственного камня и битума, природного асфальта или связанных с ним веществ в качестве связующего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Смеси асфальтобетонные дорожные, аэродромные и асфальтобетон (горячие и теплые для плотного асфальтобетона мелко и крупнозернистые, песчаные),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I, тип 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0,831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I, тип 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I, тип 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0,745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I, тип 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1,025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II, тип 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II, тип 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II, тип 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II, тип 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II, тип Д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III, тип 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0,949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III, тип 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0,904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III, тип 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III, тип Д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Смеси асфальтобетонные дорожные, аэродромные и асфальтобетон (горячие и теплые для пористого асфальтобетона щебеночные и гравийные),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0,820</w:t>
            </w:r>
          </w:p>
        </w:tc>
      </w:tr>
      <w:tr w:rsidR="00E16537" w:rsidRPr="00E16537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Смеси асфальтобетонные дорожные, аэродромные и асфальтобетон (горячие и теплые для высокопористого асфальтобетона щебеночные и гравийные),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0,896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Смеси асфальтобетонные дорожные, аэродромные и асфальтобетон (горячие и теплые для высокопористого асфальтобетона песчаные),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 xml:space="preserve"> марка 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марка II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0,847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Смеси асфальтобетонные дорожные, аэродромные и асфальтобетон (холодные),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 Бх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 Вх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220032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 Гх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0,665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 Бх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 Вх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0,858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 II Дх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0,655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 xml:space="preserve">Смеси асфальтобетонные (горячие) крупнозернистые для плотного асфальтобетона, крупнозернистые: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тип 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тип II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Плотные асфальтобетоны, тип Вх: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марка 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1,939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220046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марка II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1,959</w:t>
            </w:r>
          </w:p>
        </w:tc>
      </w:tr>
      <w:tr w:rsidR="00E16537" w:rsidRPr="00E16537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Кирпич керамический неогнеупорный строительный, тысуслкирп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полнотелый одинарный размером 250х120х65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0,526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0,865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1,036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пустотелый (эффективный) одинарный размером 250х120х65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0,726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1,111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лицевой размером 250х120х65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1,116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1,152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1,177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утолщенный пустотелый  одинарный размером 250х120х88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0,993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230033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230034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М-175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1,081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240000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Кирпич силикатный и шлаковый, тысуслкирп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полнотелый одинарный размером 250х120х65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0,692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0,877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0,962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1,186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пустотелый (эффективный) одинарный размером 250х120х65 мм, марка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1,146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1,355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1,486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1,570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лицевой неокрашенный одинарный размером 250х120х65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0,796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1,124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1,229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1,327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Кирпич полнотелый утолщенный одинарный размером 250х120х88 мм, марка: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1,158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1,175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1,284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1,349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240035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1,435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250000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Блоки стеновые силикатные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керамические пустотелые эффективные размером 250х120х138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M-75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керамические лицевые размером 250х120х138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силикатные эффективные рядовые размером 250х120х138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1,096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Изделия из гипса строительные,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гипсобетонные толщиной 100 мм марки 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0,944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гипсобетонные толщиной 100 мм марки 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Камни гипсобетонные толщиной 100 мм марки 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260004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Камни гипсобетонные толщиной 100 мм марки 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1,133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гипсовые пазогребневые для перегородок толщиной 80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1,295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гипсовые пазогребневые для перегородок толщиной 100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гипсовые пазогребневыегидрофобизированные толщиной 80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1,234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Плиты гипсовые пазогребневыегидрофобизированные толщиной 100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1,545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sz w:val="18"/>
                <w:szCs w:val="18"/>
              </w:rPr>
            </w:pPr>
            <w:r w:rsidRPr="00E16537">
              <w:rPr>
                <w:sz w:val="18"/>
                <w:szCs w:val="18"/>
              </w:rPr>
              <w:t>Листы гипсокартонные ГКЛ толщ. 9,5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0,185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sz w:val="18"/>
                <w:szCs w:val="18"/>
              </w:rPr>
            </w:pPr>
            <w:r w:rsidRPr="00E16537">
              <w:rPr>
                <w:sz w:val="18"/>
                <w:szCs w:val="18"/>
              </w:rPr>
              <w:t>Листы гипсокартонные ГКЛ толщ. 12,5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0,189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sz w:val="18"/>
                <w:szCs w:val="18"/>
              </w:rPr>
            </w:pPr>
            <w:r w:rsidRPr="00E16537">
              <w:rPr>
                <w:sz w:val="18"/>
                <w:szCs w:val="18"/>
              </w:rPr>
              <w:t>Листы гипсокартонные влагостойкие ГКЛВ толщ. 9,5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0,251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sz w:val="18"/>
                <w:szCs w:val="18"/>
              </w:rPr>
            </w:pPr>
            <w:r w:rsidRPr="00E16537">
              <w:rPr>
                <w:sz w:val="18"/>
                <w:szCs w:val="18"/>
              </w:rPr>
              <w:t>Листы гипсокартонные влагостойкие ГКЛВ толщ. 12,5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0,256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Панели гипсобетонные для перегородок высотой до 3 м площадью более 6 кв. м, толщиной,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</w:rPr>
            </w:pP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0,771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Панели гипсобетонные площадью 6 кв. м и менее, толщиной,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0,925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260022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0,804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Щебень,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      Фракция 5-10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1,128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1,217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1,278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1,408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1,376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1,399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      Фракция10-20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1,223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1,392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Фракция 20-40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0,999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1,177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1,267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1,386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lastRenderedPageBreak/>
              <w:t>270030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   Фракция 5-20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1,044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1,166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1,343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1,360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1,384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    Фракция 5-40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1,012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1,370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     Фракция 40-70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0,908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0,948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0,971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0,996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1,133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1,375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Щебень из естественного камня,                                                                             марка:          Фракции крупнее 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1,048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M-1200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270065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М-1400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1,220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280000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Гравий,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Гравий из естественного камня М-800 для строительных работ, фракции,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5-10, 3-10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5-20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10-20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1,058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10-15, 15-20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0,937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20-40, 5-40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0,983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40-70, 20-70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1,030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 xml:space="preserve"> свыше 70, 40-120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0,810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290000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Пески природные, не включенные в другие группировки,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r w:rsidRPr="00E16537">
              <w:t>Песок для строительных работ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290002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r w:rsidRPr="00E16537">
              <w:t>Песок для дорожного строительства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</w:pPr>
            <w:r w:rsidRPr="00E16537">
              <w:t>0,979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lastRenderedPageBreak/>
              <w:t>300000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rPr>
                <w:b/>
                <w:bCs/>
                <w:sz w:val="24"/>
                <w:szCs w:val="24"/>
              </w:rPr>
            </w:pPr>
            <w:r w:rsidRPr="00E16537">
              <w:rPr>
                <w:b/>
                <w:bCs/>
                <w:sz w:val="24"/>
                <w:szCs w:val="24"/>
              </w:rPr>
              <w:t>Смеси песчано-гравийные, м3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</w:rPr>
            </w:pPr>
            <w:r w:rsidRPr="00E16537">
              <w:rPr>
                <w:b/>
                <w:bCs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vAlign w:val="center"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300001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E16537" w:rsidRPr="00E16537" w:rsidRDefault="00E16537" w:rsidP="00E16537">
            <w:pPr>
              <w:rPr>
                <w:b/>
                <w:bCs/>
              </w:rPr>
            </w:pPr>
            <w:r w:rsidRPr="00E16537">
              <w:rPr>
                <w:b/>
                <w:bCs/>
              </w:rPr>
              <w:t>Смесь песчано-гравийная природная марки ПГС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b/>
                <w:bCs/>
                <w:color w:val="000000"/>
              </w:rPr>
            </w:pPr>
            <w:r w:rsidRPr="00E16537">
              <w:rPr>
                <w:b/>
                <w:bCs/>
                <w:color w:val="000000"/>
              </w:rPr>
              <w:t>1,000</w:t>
            </w:r>
          </w:p>
        </w:tc>
      </w:tr>
      <w:tr w:rsidR="00E16537" w:rsidRPr="00E16537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300002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>Смесь песчано-гравийная природная обогащенная марки ОПГС с содержанием гравия в %:                                  Фракция 5-20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300002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15-25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0,880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300003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25-35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0,950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300004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35-50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1,090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300005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50-65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1,240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300006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65-75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1,370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300007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center"/>
            </w:pPr>
            <w:r w:rsidRPr="00E16537">
              <w:t>Фракция 20-40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0,000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300008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15-25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0,910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300009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25-35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0,990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300010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35-50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1,150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300011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50-65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1,300</w:t>
            </w:r>
          </w:p>
        </w:tc>
      </w:tr>
      <w:tr w:rsidR="00E16537" w:rsidRPr="00E1653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537" w:rsidRPr="00E16537" w:rsidRDefault="00E16537" w:rsidP="00E16537">
            <w:pPr>
              <w:rPr>
                <w:sz w:val="24"/>
                <w:szCs w:val="24"/>
              </w:rPr>
            </w:pPr>
            <w:r w:rsidRPr="00E16537">
              <w:rPr>
                <w:sz w:val="24"/>
                <w:szCs w:val="24"/>
              </w:rPr>
              <w:t>300012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r w:rsidRPr="00E16537">
              <w:t xml:space="preserve">              65-75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537" w:rsidRPr="00E16537" w:rsidRDefault="00E16537" w:rsidP="00E16537">
            <w:pPr>
              <w:jc w:val="right"/>
              <w:rPr>
                <w:color w:val="000000"/>
              </w:rPr>
            </w:pPr>
            <w:r w:rsidRPr="00E16537">
              <w:rPr>
                <w:color w:val="000000"/>
              </w:rPr>
              <w:t>1,450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310000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Камень природный дробленый,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color w:val="000000"/>
              </w:rPr>
            </w:pPr>
            <w:r w:rsidRPr="005C50E6">
              <w:rPr>
                <w:b/>
                <w:bCs/>
                <w:color w:val="000000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Камень бутовый размером кусков от 150 до 500 мм марки 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320000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Конструкции и детали конструкций из черных металлов,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Колонны производственных зданий составного сечения из листовой стали и двутавров: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одноветвевые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двухветвевые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Балки покрытий из листовой стали, прокатных профилей и двутавров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Прогоны из горячекатаных швеллеров, двутавров и решетчатые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Фонари пролетом до 12 м, негабаритные по высоте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Связи решетчатые, плоскостные, ветровые фермы из труб и парных уголков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Конструкции, поставляемые в виде отдельных сборочных единиц: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 преобладанием горячекатаных профилей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 преобладанием гнутых профилей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 преобладанием гнутосварных профилей и круглых труб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 преобладанием толстолистовой стали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Рамы рядовые и связевые, пролетом в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Колонны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Связи вертикальные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Балки: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из швеллера и уголки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из гнутых швеллеров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Фермы подстропильные пролетом 12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Фермы стропильные пролетом в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320025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Прогоны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Конструкции покрытий пространственных из прокатных профилей типа "Москва" пролетом в 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320031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1,040</w:t>
            </w:r>
          </w:p>
        </w:tc>
      </w:tr>
      <w:tr w:rsidR="005C50E6" w:rsidRPr="005C50E6" w:rsidTr="00001CD6">
        <w:trPr>
          <w:gridAfter w:val="2"/>
          <w:wAfter w:w="637" w:type="dxa"/>
          <w:trHeight w:val="93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Профили незамкнутые горячекатаные, горячетянутые или эксирудированные без дополнительнойобрпботки, из нелегированных сталей,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Уголки 50х5, 63х6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Швеллеры N 14,16,20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Сортовой и фасонный прокат марки Ст. 3 пс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Балки двутавровые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N 60 Ст. 3 кп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1,499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Ст. 3 пс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1,565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Швеллеры N40 сталь С435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1,102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 листовая толщиной,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 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4-6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6-8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8-10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Толстолистовой прокат из стали углеродистой обыкновенного качества горячекатаный с обрезными кромками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толщиной 9-18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Тонколистовой прокат из стали углеродистой обыкновенного качества и качественный толщиной 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горячекатаный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холоднокатаный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Сортовой прокат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полоса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3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330031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4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330032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330033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8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330034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10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330035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20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330036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круг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330036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12мм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330037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16мм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330038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18мм ст3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330039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22мм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25мм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330041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36мм ст.3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330042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95мм ст3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330043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Фасонный прокат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швеллер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10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8 у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6,5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5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10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10 у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24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16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16 у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18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14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14 у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20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30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40 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40 у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уголок неравнополочный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100х63х8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100х63х6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80х50х6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80х50х5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75х50х8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75х50х6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75х50х5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70х45х5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63х40х8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63х40х6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63х40х5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уголок равнополочный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75х75х9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75х75х8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75х75х7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75х75х6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75х75х5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70х70х7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70х70х6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70х70х5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63х63х6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63х63х5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50х50х6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50х50х5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330082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40х40х4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35х35х4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32х32х4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32х32х3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25х25х4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25х25х3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20х20х4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20х20х3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двутавровые балки с параллельными гранями полок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нормальные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10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12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16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18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20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25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25 Б2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30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32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330099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35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36 Б1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55 Б2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широкополочные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20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22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30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30 Ш2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35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40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45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50 Ш1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50 Ш2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колонные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20 К1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20 К2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25 К1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25 К2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30 К1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jc w:val="both"/>
            </w:pPr>
            <w:r w:rsidRPr="005C50E6">
              <w:t>40 К1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Двутавровые балки с непараллельными гранями полок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 xml:space="preserve">обычные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330118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color w:val="000000"/>
              </w:rPr>
            </w:pPr>
            <w:r w:rsidRPr="005C50E6">
              <w:rPr>
                <w:color w:val="000000"/>
              </w:rPr>
              <w:t>специальные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lastRenderedPageBreak/>
              <w:t>340000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Панели многослойные из листового стального плакированного проката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Панели металлические трехслойные стеновые с утеплителем из пенополиуретана. Способ изготовления стендовый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 xml:space="preserve"> 1ПТС1016.46.6-СО.8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1ПТС1016.61.6-СО.8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1,116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1ПТС1016.91.6-СО.8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1,347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3ПТС1040.50-СО.8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3ПТС1040.80-СО.8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1,383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3ПТС1040.100-СО.8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1,591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Панели металлические трехслойные стеновые бескаркасные с утеплителем из пенополиуретана. Способ изготовления стендовый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1ПТС1016.46.6-СО.7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1ПТС1016.61.6-СО.7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1ПТС1016.91.6-СО.7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1,196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3ПТС1040.50-СО.7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3ПТС1040.80-СО.7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1,403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3ПТС1040.100-СО.7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1,615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1ПТС1016.46.6-СО.6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1ПТС1016.61.6-СО.6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1ПТС1016.91.6-СО.6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1,269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3ПТС1040.50-СО.6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1,122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3ПТС1040.80-СО.6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1,368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3ПТС1040.100-СО.6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1,578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Панели металлические трехслойные стеновые с утеплителем из пенополиуретана без нащельников. Способ изготовления непрерывный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ПТС 1022.50-СО.8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0,748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ПТС 1022.80-СО.8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0,902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ПТС 1022.50-СО.7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0,717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ПТС 1022.80-СО.7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ПТС 1022.50-СО.6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0,686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ПТС 1022.80-СО.6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0,839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Панели трехслойные стеновые с обшивками из стальных профилированных листов с утеплителем из минераловатных плит: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рядовые, толщина утеплителя 80 мм - ПТС 110-0.7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0,598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рядовые, толщина утеплителя 100 мм - ПТС 130-0.7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0,696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рядовые, толщина утеплителя 120 мм - ПТС 150-0.7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доборные, толщина утеплителя 80 мм - ПТСД 110-0.7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0,781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доборные, толщина утеплителя 100 мм - ПТСД 130-0.7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доборные, толщина утеплителя 120 мм - ПТСД 150-0.7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0,966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Панели стальные двухслойные покрытия с утеплителем из пенополиуретана. Способ изготовления – непрерывный, 1ПД (до 1200). 57.750-0.8, 2ПД (до 1200). 60.845-0.8: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толщина утеплителя - 60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340046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 толщина утеплителя - 80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lastRenderedPageBreak/>
              <w:t>350000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Профили листовые из нелегированной стали, т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С10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С10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С12 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С12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Н57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BC77F1">
              <w:rPr>
                <w:sz w:val="24"/>
                <w:szCs w:val="24"/>
                <w:highlight w:val="green"/>
              </w:rPr>
              <w:t>350006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Н57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Н57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Н60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0,773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Н60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Н75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0,775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Н75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Н57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Н57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Н75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0,813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Н75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0,792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С10 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1,287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С10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1,305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С10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С10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С12 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С12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С21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С21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окрашенный С21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С10 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С10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С12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С12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С21 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С21 0,55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С21 0,7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350032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Стальной гнутый профиль: профнастил оцинкованный С21 0,8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0,980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Сталь арматурная горячекатаная для железобетонных конструкций,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Горячекатаная арматурная сталь гладкая класса А-1, диаметром,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 xml:space="preserve"> 12-14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0,975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16 - 20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22 - 28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32 и более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360010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То же, периодического профиля класса А-II,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 xml:space="preserve"> 12-14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1,113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16 - 20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1,096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 xml:space="preserve">22 - 28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1,096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32 и более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1,096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То же, класса А-III,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 xml:space="preserve"> 12-14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16 - 20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22 - 28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32 - 40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Проволока арматурная из низкоуглеродистой стали класса Вр-1, диаметром,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Элементы профильной стали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360034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Детали закладные и накладные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1,399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Рельсы железнодорожные широкой колеи,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Рельсы железнодорожные широкой колеи марки стали А-76 типа Р75 (М76 II группа)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370002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Рельсы железнодорожные широкой колеи марки стали М-76 типа Р75 (М76 I группа)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1,114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370003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Рельсы железнодорожные широкой колеи марки стали НБ-67 типа Р50 (М74 Ц I группа)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0,698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370004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Рельсы железнодорожные широкой колеи закаленные токами высокой частоты Р75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380000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Двери, окна и их рамы и пороги для дверей из металлов,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Окна и двери балконные из алюминиевых сплавов для общественных зданий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одинарные под двойное остекление (стеклопакет), не открываемые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1,490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одинарные под двойное остекление (стеклопакет), с нижнеподвесной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1,910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одинарные под двойное остекление (стеклопакет), с распашной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2,190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одинарные под двойное остекление (стеклопакет), с распашной створкой и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одинарные под двойное остекление (стеклопакет), со среднеподвесной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одинарные под двойное остекление (стеклопакет), со среднеподвесной створкой и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2,080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раздельные под двойное остекление (заполнение из стекла), не открываемые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раздельные под двойное остекление (заполнение из стекла), с нижнеподвесной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380009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раздельные под двойное остекление (заполнение из стекла), с распашной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раздельные под двойное остекление (заполнение из стекла), с распашной створкой и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1,900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Двери балконные однопольные, одинарные, под двойное остекление (стеклопакет), под частичное глухое заполнение, распашные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2,190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Двери балконные однопольные, одинарные, под двойное остекление (стеклопакет), под частичное глухое заполнение, распашные с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Алюминиевая часть деревянно-алюминиевых окон, с распашной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Алюминиевая часть деревянно-алюминиевых окон, с двумя распашными створками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2,060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Алюминиевая часть деревянно-алюминиевых окон, под двойное остекление в спаренном переплете с распашной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1,950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Комплекты элементов обрамления для окон в спаренном переплете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Комплекты элементов обрамления для дверей балконных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Двери из алюминиевых сплавов для общественных зданий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Стойки под одинарное остекление наружного ряда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Ригели под одинарное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Фрамуги под одинарное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Фрамуги под двойное остекление (стеклопакет)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Рамы витрин и витражей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Нащельники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Сливы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Штапики для одинарного остекления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Тамбурные рамы (блоки)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Каркасы перегородок рядовые под одинарное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Каркасы под двойное остекление, под двухслойную глухую вставку: с однопольной распашной дверью: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Каркасы под двойное остекление, под двухслойную глухую вставку: с двупольной распашной дверью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Комплекты элементов примыкания и стыка каркасов панельных перегородок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Экраны ограждений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Поручни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Нащельник для стыков панелей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Ставни алюминиевые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Щит тамбура ограждающий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380037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Панели декоративные алюминиевые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390000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Конструкции и детали конструкций из алюминия прочие,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Воздуховоды алюминиевые гибкие гофрированные класса «Н», типа ВАГГ диаметром, мм: 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0,898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Воздуховоды алюминиевые гибкие гофрированные класса «Н», типа ВАГГ диаметром, мм: 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390003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Воздуховоды алюминиевые гибкие гофрированные класса «Н», типа ВАГГ диаметром, мм: 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390004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Воздуховоды алюминиевые гибкие гофрированные класса «Н», типа ВАГГ диаметром, мм: 315 и 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390005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Воздуховоды алюминиевые гибкие гофрированные класса «Н», типа ВАГГ диаметром, мм: 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1,199</w:t>
            </w:r>
          </w:p>
        </w:tc>
      </w:tr>
      <w:tr w:rsidR="005C50E6" w:rsidRPr="005C50E6" w:rsidTr="00001CD6">
        <w:trPr>
          <w:gridAfter w:val="2"/>
          <w:wAfter w:w="637" w:type="dxa"/>
          <w:trHeight w:val="93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400000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Лесоматериалы хвойных пород необработанные, окрашенные, протравленные, обработанные креозотом или другими консервантами,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 xml:space="preserve">0,000 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Строительные бревна длиной 3 - 6,5 м  диаметром 14-24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400002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Подтоварник длиной 3 - 6,5 м диаметром 6 - 13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400003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Жерди длиной 3 - 6,5 м толщиной 3 - 7 см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0,432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Досковая заготовка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410000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Пиломатериалы хвойных пород,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Пиломатериалы хвойных пород: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Доски обрезные хвойных пород: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16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дл. 4-6.5 м толщ. 25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32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44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50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Бруски обрезные хвойных пород: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4.0-6.5 м толщ. 40-75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Бруски обрезные хвойных пород: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2.0-3.75 м толщ. 40-75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1,223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2.0-3.75 м толщ. 100-150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1,222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Доски необрезные хвойных пород: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16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25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0,873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4-6.5 м толщ. 44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2-3.75 м толщ. 16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1,108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2-3.75 м толщ. 25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дл. 2-3.75 м толщ. 44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0,884</w:t>
            </w:r>
          </w:p>
        </w:tc>
      </w:tr>
      <w:tr w:rsidR="005C50E6" w:rsidRPr="005C50E6" w:rsidTr="00001CD6">
        <w:trPr>
          <w:gridAfter w:val="2"/>
          <w:wAfter w:w="637" w:type="dxa"/>
          <w:trHeight w:val="300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Доски для покрытия полов со шпунтом и гребнем из древесины антисептированые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тип ДП-21, толщ. 21 мм, шир. до 100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1,211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тип ДП-21, толщ. 21 мм, шир. до 140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тип ДП-27, толщ. 27 мм, шир. до 100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тип ДП-27, толщ. 27 мм, шир. до 140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тип ДП-35, толщ. 35 мм, шир. до 100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410020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тип ДП-35, толщ. 35 мм, шир. до 140 мм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420000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Окна и их коробки деревянные,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оконные, открывающиеся внутрь помещения спаренной конструкции, двустворные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ПВД 12-18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ПВД 12-24, ПВД 18-18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ПВД 18-24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0,860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оконные, открывающиеся внутрь помещения спаренной конструкции, трехстворные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ПВД 12-30.1, ПВД 12-30.1П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ПВД 18-30.1, ПВД 18-30.1П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оконные, открывающиеся внутрь помещения спаренной конструкции, трехстворные с шириной коробки 124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ПВД 12-30.2, ПВД 12-30.2П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ПВД 18-30.2, ПВД 18-30.2П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оконные, открывающиеся наружу одинарной конструкции, двустворные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</w:rPr>
            </w:pP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12-18.1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12-24.1, ПНО 18-18.1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18-24.1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оконные, открывающиеся наружу одинарной конструкции, трехстворные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12-30.1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18-30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оконные, открывающиеся наружу одинарной конструкции, трехстворные с шириной коробки 124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12-30.2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ПНО 18-30.2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открывающиеся наружу спаренной конструкции, двустворные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12-18.1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12-24.1, ПНД 18-18.1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18-24.1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открывающиеся наружу спаренной конструкции, трехстворные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12-30.1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18-30.1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открывающиеся наружу спаренной конструкции, трехстворные с шириной коробки 124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12-30.2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ПНД 18-30.2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неоткрывающиеся (глухие) одинарной конструкции, с одним импостом и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12-18.1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12-24.1, ПГО 18-18.1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18-24.1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0,570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неоткрывающиеся (глухие) одинарной конструкции, с двумя импостами с шириной коробки 94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12-30.1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18-30.1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Окна неоткрывающиеся (глухие) одинарной конструкции, с двумя импостами с шириной коробки 124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12-30.2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420028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ПГО 18-30.2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0,570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 одностворные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6-9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ОС 9-9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ОС15-9А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18-9А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 с форточной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15-6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15-9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 двустворные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6-12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9-12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9-13, ОС 9-15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 трехстворные с форточной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15-18, ОС 15-21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 двустворные с форточной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12-12, ОС 12-13.5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12-15, ОС 15-12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15-13.5, ОС 15-15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18-13.5, ОС 18-15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 одностворные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6-9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9-9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15-9А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18-9А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 с форточной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15-6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15-9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 двустворные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6-12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9-12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9-13.5, ОР 9-15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1,130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 двустворные с форточной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420056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12-12, ОР 12-13.5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12-15, ОР 15-12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15-13.5, ОР 15-15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18-13.5, ОР 18-15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 трехстворные с форточной створкой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15-18, ОР 15-21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створками, одностворные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12-9В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12-12В, ОС 12-13, ОС 18-9Г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18-12Г, ОС 18-13.5Г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21-9Г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21-12Г, ОС 21-13.5Г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0,630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створками, одностворные с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18-9В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18-12В, ОС 18-13.5В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21-9В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21-12В, ОС 21-13.5В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створками, двустворные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12-18В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18-18Г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18-24Г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21-15Г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21-18Г, ОС 21-21Г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21-24Г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створками, двустворные с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18-18В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18-27В, ОС 18-24В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21-18В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21-24В, ОС 21-27В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со спаренными створками, трехстворные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ОС 18-27Г, ОС 21-27Г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створками, одностворные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12-9В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12-13.5, ОР12-12В, ОР 18-9Г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420087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18-12Г, ОР18-13.5Г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21-9Г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21-12Г, ОР 21-13.5Г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створками, одностворные с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18-9А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18-12В, ОР 18-13.5В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21-9В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21-12В, ОР 21-13.5В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створками, двустворные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12-18В, ОР 12-21В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18-18Г, ОР 18-21Г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18-24Г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420099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21-18Г, ОР 21-21Г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21-24Г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21-15Г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створками, двустворные с фрамугой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18-18В, ОР 18-21В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18-24В, ОР 18-27В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21-18В, ОР 21-21В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21-24В, ОР 21-27В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оконные с двойным остеклением с раздельными створками, трехстворные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420108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ОР 18-27Г, ОР 21-27Г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Двери, их коробки и пороги деревянные,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деревянные внутренние для жилых и общественных зданий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глухие и под остекление с мелкопустотным заполнением полотен, оклеенных твердыми древесноволокнистыми плитами, однопольные с полотном глухим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ДГ 21-7, ДГ 21-8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ДГ 21-9, ДГ 21-10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ДГ 21-12, ДГ 24-10, ДГ 24-12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глухие и под остекление с мелкопустотным заполнением полотен, оклеенных твердыми древесноволокнистыми плитами, однопольные с полотном под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 21-8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 21-9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ДО 21-10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ДО 21-12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0,680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430008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глухие и под остекление с мелкопустотным заполнением полотен, оклеенных твердыми древесноволокнистыми плитами, двупольные с полотном глухим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ДГ 21-13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ДГ 24-15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ДГ 24-19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глухие и под остекление с мелкопустотным заполнением полотен, оклеенных твердыми древесноволокнистыми плитами, двупольные с полотном под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 21-13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 24-15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ДО 24-19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0,780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глухие и под остекление с мелкопустотным заполнением полотен, оклеенных твердыми древесноволокнистыми плитами, с качающимся полотном под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ДК 21-13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ДК 24-15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ДК 24-19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0,770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усиленные глухие со сплошным заполнением полотна, оклеенные твердыми РВП, однопольные с полотном глухим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</w:rPr>
            </w:pP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ДУ 21-9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ДУ 21-10, ДУ 24-10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деревянные наружные для жилых и общественных зданий (дверные входные и тамбурные с полотнами под остекление и защищенными полосами)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с щитовыми полотнами и со сплошным заполнением щита, облицованные сверхтвердыми РВП, однопольные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ДН 21-9Щ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21-10Щ, ДН 24-10Щ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с щитовыми полотнами и со сплошным заполнением щита, облицованные сверхтвердыми РВП, двупольные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21-13 АЩ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21-13Щ, ДН 24-13Щ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21-15Щ, ДН 24-15Щ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21-15АЩ, ДН 24-15АЩ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21-19Щ, ДН 24-19Щ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с рамочными полотнами, однопольные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21-10, ДН 24-10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21-10А, ДН 24-10А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21-15А, ДН 24-15А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21-19, ДН 24-19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21-13Б, ДН 24-13Б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21-15Б, ДН 24-15Б, ДН 21-15В, ДН 24-15В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21-19В, ДН 24-19В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с качающимися полотнами, двупольные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21-15АК, ДН 24-15АК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430033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 21-19К, ДН 24-19К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Блоки дверные деревянные для производственных зданий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внутренние щитовой конструкции, однопольные с полотнами глухими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ДВГ 19-9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внутренние щитовой конструкции, двупольные с полотнами глухими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ДВГ 21-13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ДВГ 21-19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внутренние щитовой конструкции, двупольные с полотнами под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ДВО 21-15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ДВО 21-19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0,860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внутренние щитовой конструкции, двупольные с качающимися полотнами под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ДВК 21-15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ДВК 21-19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наружные щитовой конструкции, однопольные с полотном глухим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ДНГ 21-9, ДНГ 21-10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ДНГ 24-9, ДНГ 24-10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1,190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Блоки дверные наружные щитовой конструкции, однопольные с полотном под остекление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430043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ДНО 24-9, ДНО 24-10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440000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Шпалы деревянные для железных дорог пропитанные, шт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Шпалы пропитанные для главных путей железных дорог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Шпалы пропитанные для станционных и подъездных путей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Шпалы пропитанные для малодеятельных подъездных путей промпредприятий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450000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Блоки оконные пластмассовые,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Оконные  блоки из ПВХ профилей (металлопластиковые)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6-6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6-12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15-7Ф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15-9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15-12Ф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15-15Ф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15-18Ф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15-21Ф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1,509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18-9Ф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18-15Ф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18-18Ф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18-21Ф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14-9К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1,456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15-6/1Ф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1,616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450015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15-9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1,577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15-15Ф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1,564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15-18Ф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1,565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15-21Ф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1,558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15-9/1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1,384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17-21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1,513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15-6А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15-9ФА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15-12ФА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15-15ФБ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15-13Ф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18-18ФА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18-18ФБ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18-21ФА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18-21ФБ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 ОСПО 14-9КЛ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12-9ГЛ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15-6ГЛ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18-9ГЛ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18-4 ПР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18-4 Л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18-6ПРПО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18-6 ЛПО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18-9 ЛПО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18-9 ПРПО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18-9 ПР/1ПО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1,224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18-9 Л/1ПО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1,224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18-12ПО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1,191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18-15ПО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1,178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15-6Ф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15-6/1Ф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15-9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1,218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15-9/1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1,285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15-15Ф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15-18Ф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15-21Ф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17-21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1,406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15-15 РЭ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ОП(КБЕ)15-15Ф РЭ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ОПСПО15-12ФГ, ОПСПО15-12ФИГ 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ОПСПО18-9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ОПСПО9-12, ОПСПО9-15 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 xml:space="preserve">ОПСПО15-6ФГ, ОПСПО15-9ФГ 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450058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ОПСПО15-9Ф, ОПСПО18-6Ф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ОПСПО15-21Ф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1,083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ОПСПО15-12Ф, ОПСПО15-15Ф, ОПСПО15-18Ф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ОПСПО15-21ФК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1,192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ОПСПО15-12ФК, ОПСПО15-15ФК, ОПСПО15-18ФК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ОПСПО15-9ФК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ОПСПО15-9ФГК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ОПСПО15-12ФГК, ОПСПО15-12ФИГК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15-6Ф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1,723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 15-15 РЭ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1,521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450068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ОП(КБЕ)15-15Ф РЭ ВВК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1,786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Блоки дверные пластмассовые и пороги для них,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Дверные балконные блоки из ПВХ профилей (металлопластиковые),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БП(КБЕ) 22-7 ВВК, БП(КБЕ) 22-7,5 ВВК, БП(КБЕ) 22-9 ВВК,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БП ОСПО 22-7С, БП ОСПО 20-7С, с полным остеклением с однокамерными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1,493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460003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БП(КБЕ) 23-7 Л, БП(КБЕ) 23-7 ПР с двухкамерными стеклопакетами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460004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БПСПО22-7, БПСПО20-7, БПСПО24-12, с однокамерными стеклопакетами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Плиты древесно-волокнистые из древесины или других одревесневших материалов,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древесноволокнистые мокрого способа производства твердые толщиной 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1,367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470002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Плиты древесноволокнистые сухого способа производства толщиной 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470003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древесноволокнистые сухого способа производства толщиной 10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1,373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480000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Плиты древесно-стружечные и аналогичные плиты из древесины или других одревесневших материалов,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непрерывного прессования марки НП группа А, толщ. 10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Плиты непрерывного прессования марки НП группа А, толщ. 19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непрерывного прессования марки НП группа Б, толщ. 19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цементно-стружечные, нешлифованные толщиной 10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цементно-стружечные, нешлифованные толщиной 12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490000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Материалы и изделия минеральные тепло- и звукоизоляционные, м3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Плиты теплоизоляционные перлитоцементные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теплоизоляционные из минеральной ваты на битумном связующем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75, 100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2,091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Плиты минераловатные на органическом связующем марки: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0,461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490007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0,576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теплоизоляционные из минеральной ваты на синтетическом связующем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2,026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1,813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минераловатные гофрированной структуры на синтетическом связующем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Плиты минераловатные теплоизоляционные повышенной жесткости на синтетическом связующем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1,480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Плиты минераловатные повышенной жесткости гофрированной структуры марки: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Вата минеральная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М-11, фольгированная (50мм)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1,075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М-11, фольгированная (100мм)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М-15, (50мм, 100мм)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М-15, фольгированная (50мм)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1,337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М-15, фольгированная (100мм)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490025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МинватаUrsa М-25, (50мм, 100мм)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1,295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500000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Плитки керамические глазурованные для внутренней облицовки стен, м2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глазурованные гладкие, декорированные методом сериографии кобальтовые и черные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1,260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500002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глазурованные для внутренней облицовки стен гладкие цветные декорированные методом сериографии с рисунком одноцветные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1,105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500003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глазурованные для внутренней облицовки стен гладкие цветные декорированные методом сериографии с рисунком многоцветные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1,232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глазурованные для внутренней облицовки стен гладкие белые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0,679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500005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Плитки керамические глазурованные для внутренней облицовки стен гладкие цветные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500006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глазурованные для внутренней облицовки стен декорированные методом набрызгивания цветные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510000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Плитки керамические для полов,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0F1EAD" w:rsidP="005C50E6">
            <w:r>
              <w:t>П</w:t>
            </w:r>
            <w:r w:rsidR="005C50E6" w:rsidRPr="005C50E6">
              <w:t>литки керамические неглазурованные для полов, гладкие, рельефные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бежевые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синие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1,282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светло-розовые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510005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бело-серые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голубые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1,255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зеленые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1,148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желтые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1,087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коричневые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1,689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розово-серые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1,854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розовые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светло-бежевые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светло-зеленые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1,419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светло-серые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серо-голубые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1,244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серые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керамогранитные размером 300х300х8 мм, темно-серые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1,490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для полов гладкие неглазурованные одноцветные с красителем квадратные и прямоугольные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1,361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для полов гладкие глазурованные, декорированные методом сериографии, с одноцветным и многоцветным рисунком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1,330</w:t>
            </w:r>
          </w:p>
        </w:tc>
      </w:tr>
      <w:tr w:rsidR="005C50E6" w:rsidRPr="005C50E6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Плитки керамические для полов рельефные глазурованные, декорированные методом сериографии, квадратные и прямоугольные с одноцветным и многоцветным рисунком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2,015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Плитки керамические для полов гладкие глазурованные декорированные методом набрызгивания толщиной 8 мм, размером 300х300 мм цветные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510022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Плитки керамические для полов гладкие глазурованные декорированные методом набрызгивания толщиной 8 мм, размером 200х200 мм цветные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520000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Листы асбестоцементные (шифер),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Листы асбестоцементные обыкновенного профиля размером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 xml:space="preserve">1200толщ.686толщ.5.5 мм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Асбестоцементные листы унифицированные шестиволновые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размером 2500 х 1125 х 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0,863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Листы асбестоцементные усиленного профиля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размером 1750х1125х7.5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Материалы рулонные кровельные и гидроизоляционные,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Пергамин кровельный П-350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0,365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Рубероид кровельный с крупнозернистой посыпкой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РКК-300Б, 420Б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РКК-420А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Рубероид кровельный с пылевидной посыпкой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РКП-350Б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0,696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Рубероид кровельный с чешуйчатой посыпкой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РКЧ-350Б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Рубероид подкладочный с пылевидной посыпкой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РПП-300А, 300Б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Рубероид наплавляемый: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РК-420-1.0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530009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РК-500-2.0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Гидроизол ГИ-Г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Стеклорубероидкровельный с крупнозернистой посыпкой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С-РК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Стеклорубероидгидроизоляционный с минеральной посыпкой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С-РМ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530013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Гидростеклоизол Т,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3,081</w:t>
            </w:r>
          </w:p>
        </w:tc>
      </w:tr>
      <w:tr w:rsidR="005C50E6" w:rsidRPr="005C50E6" w:rsidTr="00001CD6">
        <w:trPr>
          <w:gridAfter w:val="2"/>
          <w:wAfter w:w="637" w:type="dxa"/>
          <w:trHeight w:val="93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540000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Линолеум и твердые неполимерные материалы для покрытия пола, т.е. упругие напольные покрытия, такие как виниловое, покрытие, линолеум и аналогичные изделия,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алкидный толщиной: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2.5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3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4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1,254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вспененный на тканевой подоснове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вспененный с печатным рисунком, защищенный поливинилхлоридным слоем марки Л-1,8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вспененный с печатным рисунком, защищенный поливинилхлоридным слоем марки Л-Т 3-3,3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однослойный и многослойный на нетканевой подоснове марки ОТ, толщиной 1.5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многослойный и однослойный без подосновы марки М, толщиной 1.5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0,633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многослойный и однослойный без подосновы толщиной 2.1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многослойный и однослойный без подосновы марки МП, толщиной 1.5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0,641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многослойный и однослойный без подосновы марки О, толщиной 1.5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0,663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многослойный и однослойный без подосновы марки О, толщиной 1.8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нетканевой подоснове декоративный толщиной 1.3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теплоизолирующей подоснове марок: ПР-ВТ, ВК-ВТ, ЭК-ВТ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Линолеум поливинилхлоридный на теплоизолирующей подоснове марок: ПР-Х, ВК-Х, ЭК-Х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тканевой подоснове звукоизолирующий декоративный «Деколин»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0,770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тканевой подоснове марки А, толщиной 1.6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0,968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тканевой подоснове марки А, толщиной 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тканевой подоснове марки В, толщиной 1.6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0,856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тканевой подоснове марки В, толщиной 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0,810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540022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на тканевой подоснове с печатной пленкой толщиной 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однослойный маслобензо-стойкий толщиной 1.6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0,585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однослойный маслобензо-стойкий толщиной 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0,607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поливинилхлоридный трудновоспламеняемый безосновный, марки ТТН, толщиной 1.8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1,535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резиновый многослойный - релин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540027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Линолеум резиновый на теплозвукоизолирующей подоснове (релин)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550000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Стекло листовое литое, прокатное, тянутое или выдувное, но не обработанное другим способом, м2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550001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Стекло листовое площадью до 1 кв. м,                                            толщиной,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Стекло листовое площадью до 4 кв. м толщиной,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2,800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Стекло армированное листовое бесцветное толщиной 5.5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</w:rPr>
            </w:pP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гладкое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3,753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550011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узорчатое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4,665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Блоки стеклянные пустотелые,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Стекло строительное профильное бесцветное сечения: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швеллерного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0,411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 xml:space="preserve">коробчатого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Стекло листовое термически полированное, 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толщиной 6-8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570002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толщиной 10-12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580000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Цементы общестроительные,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Портландцемент общестроительного назначения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М-400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М-500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М-600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1,839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Белый цемент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2,365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590000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Известь негашеная,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590001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Известь негашеная комовая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600000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Гипс строительный,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Гипс строительный (алебастр)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610000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Битумы нефтяные,т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610001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БНД-130/200, БНД-200/300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0,978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Битумы нефтяные дорожные марки БН-60/90, БН-90/130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жидкие класс МГ и СГ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1,189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жидкие класс МГО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1,368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БНД-130/200, БНД-200/300 высший сорт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1,297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БНД-130/200, БНД-200/300 первый сорт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БНД-40/60 высший сорт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БНД-40/60 первый сорт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БНД-60/90, БНД-90/130 высший сорт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1,302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дорожные марки БНД-60/90, БНД-90/130 первый сорт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для кровельных мастик, марки БНМ-55/60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1,339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для кровельных мастик, марки БНМ-75/35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изоляционные БНИ-IV-3, БНИ-IV, БНИ-V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кровельные, марки БНК-45/190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кровельные, марки БНК-90/30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кровельные, марок: БНК-45/190, БНК-45/180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0,990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марки БН-50 /50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марки БН-70/30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610019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Битумы нефтяные строительные марки БН-90/10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620000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Мастики кровельные и гидроизоляционные, т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«Изол»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коллоксилиновая (22%)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битумная кровельная горячая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0,815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битумно-бутилкаучуковая горячая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1,533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битумно-бутилкаучуковая холодная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1,877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битумно-кукерсольная холодная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0,886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битумно-латексная кровельная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Мастика битумно-полимерная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битумно-резиновая кровельная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1,551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битумно-скипидарная на комбинированном растворителе «Биски»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0,240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БНК «ПМ»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бутилкаучуковая строительная МББП-65 «ЛИЛО-1»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бутилкаучуковая строительная МББП-80 «ЛИЛО-2»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бутилкаучуковая холодная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бутилкаучуковая «Каупласт»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5,330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бутилкаучуковая Гермабутил-2М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бутилкаучуковаяГермабутил-УМ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нетвердеющая «Бутэпрол-2М»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нетвердеющая «Бутэпрол-КС»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нетвердеющая «Гэлан»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нетвердеющая морозостойкая «Тегерон»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нетвердеющая строительная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0,320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620023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герметизирующая отверждающаяся однокомпонентная строительная «Геростон»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ДКФ-7П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для приклеивания кумароновых плиток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0,310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«Гумилакс»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0,340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каучуковая КН-2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кремнийорганическая «Виксисант»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3,710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морозостойкая битумно-масляная МБ-50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0,280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невысыхающая 51-Г-6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противошумная № 579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0,170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противошумная битумная БПМ-1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0,110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сланцевая уплотняющая неотверждающаяся МСУ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0,130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клеящая строительная ВГКМ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тиоколовая строительного назначения АМ-0,5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9,030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тиоколовая строительного назначения КБ-0,5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8,040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Мастика тиоколовая строительного назначения уплотнительная «Ливны»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фенольные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ФА-97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620040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ФЛ-98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1,800</w:t>
            </w:r>
          </w:p>
        </w:tc>
      </w:tr>
      <w:tr w:rsidR="005C50E6" w:rsidRPr="005C50E6" w:rsidTr="00001CD6">
        <w:trPr>
          <w:gridAfter w:val="2"/>
          <w:wAfter w:w="637" w:type="dxa"/>
          <w:trHeight w:val="93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630000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Краски водно-дисперсионные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Краски масляные густотертые цветные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МА-015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МА-025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0,874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ПФ-014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1,279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Краски масляные цветные готовые к применению марки: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МА-15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МА-22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1,064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МА-25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ПФ-14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1,271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Алкидно- и масляно-стирольные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МС-17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2,428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МО-160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2,400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Глифталевые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Кремнийорганические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KО-88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3,699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КО-168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1,856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КО-811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3,235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Мочевинные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МЧ-123, 145, 181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Нитроцеллюлозные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630016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НЦ-11, 11а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2,872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Полихлорвиниловые и сополимеровинилхлоридные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ХВ-16, 110, 133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Эпоксидные и эпоксиэфирные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Б-ЭП-68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6,900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Б-ЭП-2100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4,000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ЭП-51, 91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3,050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Эмали Фенольные и фенолоалкидные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Эмали Этрифталевые марки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ЭТ-199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2,910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Краски порошковые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П-ВЛ-212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3,812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П-ПЗ-1130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6,503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П-ПЗ-45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3,380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П-ПЗ-134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5,070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П-ЭП-219, ЭП-971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3,481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П-ЭП-534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4,169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Краска Перхлорвиниловая фасадная ХВ-161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0,760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 xml:space="preserve">Краска Органосиликаткая ОСМ-З, 5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3,550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Краска Органосиликаткая КО-42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2,300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Белила титановые МА-25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Краски масляные и алкидные густотертые: белила густотертые литопонные МА-021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1,004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Краски масляные и алкидные густотертые: белила густотертые литопонные МА-025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0,943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Краски масляные и алкидные густотертые: белила густотертые литопонные МА-0254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0,736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"Ореол"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1,371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"Расцвет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1,352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масляный МА-592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0,957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мебельный НЦ-218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мебельный НЦ-221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1,167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НЦ-062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НЦ-2139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0,936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НЦ-2144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НЦ-243М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2,500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пропиточный без растворителей АС-9115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2,500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ПФ-157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1,551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ПФ-231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 ПФ-283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ЛБС-1, ЛБС-2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1,997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ЛБС-16, ЛБС-180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1,117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ЛБС-20, ЛБС-21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0,875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ЛБС-4, ЛБС-5, ЛБС-29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0,838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630053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ЛБС-8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1,725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ЛБС-9, ЛБС-17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1,343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бакелитовые СБС-1 для нанесения и пропитки шпона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каменноугольные марки 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0,456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каменноугольные марки 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0,256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каменноугольные марки 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0,289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каменноугольные марки Г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0,294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канифольные КФ-965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меламинные МЛ-133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1,264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меламинные МЛ-2111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меламинные МЛ-2111 ПМ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меламинные МЛ-248 для паркетных полов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0,491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мочевинные МЧ-0163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1,620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мочевинные МЧ-52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1,427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полиакриловые и на акриловых сополимерах АК-113, АК-113Ф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1,183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полиакриловые и на акриловых сополимерах АК-578Т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2,680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полиакриловые и на акриловых сополимерах АС-548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2,010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поливинилацетатные ВЛ-51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3,130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r w:rsidRPr="005C50E6">
              <w:t>Лаки поливинилацетатные ВЛ-557, 3%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поливинилацетатные ВЛ-9148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1,841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630073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Лаки поливинилацетатные ВЛ-9148А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2,110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640000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Олифы, т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Олифа для высококачественной окраски (25% натуральной, 75% комбинированной)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1,840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Олифа для улучшенной окраски (10% натуральной, 90% комбинированной)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1,522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Олифа натуральная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2,682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Олифа комбинированная К-2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1,219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r w:rsidRPr="005C50E6">
              <w:t>Олифа комбинированная К-3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Олифа комбинированная К-4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640007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Олифа комбинированная К-5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1,170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650000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  <w:sz w:val="24"/>
                <w:szCs w:val="24"/>
              </w:rPr>
            </w:pPr>
            <w:r w:rsidRPr="005C50E6">
              <w:rPr>
                <w:b/>
                <w:bCs/>
                <w:sz w:val="24"/>
                <w:szCs w:val="24"/>
              </w:rPr>
              <w:t>Трубы и профили пустотелые из чугуна, 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  <w:rPr>
                <w:b/>
                <w:bCs/>
              </w:rPr>
            </w:pPr>
            <w:r w:rsidRPr="005C50E6">
              <w:rPr>
                <w:b/>
                <w:bCs/>
              </w:rPr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Трубы чугунные раструбные диаметром условного прохода,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1,045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1,023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1,000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0,891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0,962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0,799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350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0,837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0,810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0,757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lastRenderedPageBreak/>
              <w:t>650012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0,679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700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0,603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0,561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0,516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0,476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r w:rsidRPr="005C50E6">
              <w:t>Трубы чугунные канализационные диаметром,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rPr>
                <w:b/>
                <w:bCs/>
              </w:rPr>
            </w:pP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1,439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1,323</w:t>
            </w:r>
          </w:p>
        </w:tc>
      </w:tr>
      <w:tr w:rsidR="005C50E6" w:rsidRPr="005C50E6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0E6" w:rsidRPr="005C50E6" w:rsidRDefault="005C50E6" w:rsidP="005C50E6">
            <w:pPr>
              <w:rPr>
                <w:sz w:val="24"/>
                <w:szCs w:val="24"/>
              </w:rPr>
            </w:pPr>
            <w:r w:rsidRPr="005C50E6">
              <w:rPr>
                <w:sz w:val="24"/>
                <w:szCs w:val="24"/>
              </w:rPr>
              <w:t>650019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0E6" w:rsidRPr="005C50E6" w:rsidRDefault="005C50E6" w:rsidP="005C50E6">
            <w:pPr>
              <w:jc w:val="right"/>
            </w:pPr>
            <w:r w:rsidRPr="005C50E6">
              <w:t>1,407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001CD6" w:rsidRDefault="00001CD6" w:rsidP="00001CD6">
            <w:pPr>
              <w:rPr>
                <w:b/>
                <w:sz w:val="24"/>
                <w:szCs w:val="24"/>
              </w:rPr>
            </w:pPr>
            <w:r w:rsidRPr="00001CD6">
              <w:rPr>
                <w:b/>
                <w:sz w:val="24"/>
                <w:szCs w:val="24"/>
              </w:rPr>
              <w:t>660000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01CD6" w:rsidRDefault="00001CD6" w:rsidP="00001CD6">
            <w:pPr>
              <w:rPr>
                <w:b/>
                <w:sz w:val="24"/>
                <w:szCs w:val="24"/>
              </w:rPr>
            </w:pPr>
            <w:r w:rsidRPr="00001CD6">
              <w:rPr>
                <w:b/>
                <w:sz w:val="24"/>
                <w:szCs w:val="24"/>
              </w:rPr>
              <w:t>Трубы стальные электросварные, т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01CD6" w:rsidRDefault="00001CD6" w:rsidP="00001CD6">
            <w:pPr>
              <w:jc w:val="right"/>
              <w:rPr>
                <w:b/>
                <w:sz w:val="24"/>
                <w:szCs w:val="24"/>
              </w:rPr>
            </w:pPr>
            <w:r w:rsidRPr="00001CD6">
              <w:rPr>
                <w:b/>
                <w:sz w:val="24"/>
                <w:szCs w:val="24"/>
              </w:rPr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rPr>
                <w:sz w:val="22"/>
                <w:szCs w:val="22"/>
              </w:rPr>
            </w:pPr>
            <w:r w:rsidRPr="000B2CE1">
              <w:rPr>
                <w:sz w:val="22"/>
                <w:szCs w:val="22"/>
              </w:rPr>
              <w:t>толщина стенки, мм                                                                наружный диаметр, мм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7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r w:rsidRPr="000B2CE1">
              <w:t>Трубы стальные электросварные прямошовные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0,920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0,930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0,930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30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0,934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35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0,945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40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0,954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45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660008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0,967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  <w:highlight w:val="green"/>
              </w:rPr>
            </w:pPr>
            <w:r w:rsidRPr="00D43621">
              <w:rPr>
                <w:sz w:val="24"/>
                <w:szCs w:val="24"/>
                <w:highlight w:val="green"/>
              </w:rPr>
              <w:t>660009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D43621" w:rsidRDefault="00001CD6" w:rsidP="00001CD6">
            <w:pPr>
              <w:jc w:val="center"/>
              <w:rPr>
                <w:highlight w:val="green"/>
              </w:rPr>
            </w:pPr>
            <w:r w:rsidRPr="00D43621">
              <w:rPr>
                <w:highlight w:val="green"/>
              </w:rPr>
              <w:t>2,5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D43621" w:rsidRDefault="00001CD6" w:rsidP="00001CD6">
            <w:pPr>
              <w:jc w:val="center"/>
              <w:rPr>
                <w:highlight w:val="green"/>
              </w:rPr>
            </w:pPr>
            <w:r w:rsidRPr="00D43621">
              <w:rPr>
                <w:highlight w:val="green"/>
              </w:rPr>
              <w:t>60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D43621">
              <w:rPr>
                <w:highlight w:val="green"/>
              </w:rPr>
              <w:t>1,000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0,980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2,8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102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0,950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1,141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140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1,131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76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1,108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660019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1,168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0,892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76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1,101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1,122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127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0,910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133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1,448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180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159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1,179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4,5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219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1,223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660029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5,0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1,108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5,0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245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0,820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lastRenderedPageBreak/>
              <w:t>660031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6,0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273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1,073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6,0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299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402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0,783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219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0,821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325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0,783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530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0,761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r w:rsidRPr="000B2CE1">
              <w:t>Трубы стальные сварные прямошовные и спиралешовные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630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2,644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9,0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3,110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660039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10,0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810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2,642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10,0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920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2,645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11,0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1 020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2,747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13,0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1 220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2,645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1 420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2,640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20,0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1 720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3,744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20,0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2 020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4,501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20,0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2 520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5,469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r w:rsidRPr="000B2CE1">
              <w:t>Трубы стальные электросварные для трубопроводов высокого давления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530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1,338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9,0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1,238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660049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10,0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1,203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660050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12,0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1 020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1,181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660051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14,0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1 520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1,156</w:t>
            </w:r>
          </w:p>
        </w:tc>
      </w:tr>
      <w:tr w:rsidR="00001CD6" w:rsidRPr="00D4362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b/>
                <w:sz w:val="24"/>
                <w:szCs w:val="24"/>
              </w:rPr>
            </w:pPr>
            <w:r w:rsidRPr="00D43621">
              <w:rPr>
                <w:b/>
                <w:sz w:val="24"/>
                <w:szCs w:val="24"/>
              </w:rPr>
              <w:t>670000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D43621" w:rsidRDefault="00001CD6" w:rsidP="00001CD6">
            <w:pPr>
              <w:rPr>
                <w:b/>
                <w:sz w:val="24"/>
                <w:szCs w:val="24"/>
              </w:rPr>
            </w:pPr>
            <w:r w:rsidRPr="00D43621">
              <w:rPr>
                <w:b/>
                <w:sz w:val="24"/>
                <w:szCs w:val="24"/>
              </w:rPr>
              <w:t>Трубы стальные для нефте- и газопроводов бесшовные, т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D43621" w:rsidRDefault="00001CD6" w:rsidP="00001CD6">
            <w:pPr>
              <w:jc w:val="right"/>
              <w:rPr>
                <w:b/>
                <w:sz w:val="24"/>
                <w:szCs w:val="24"/>
              </w:rPr>
            </w:pPr>
            <w:r w:rsidRPr="00D43621">
              <w:rPr>
                <w:b/>
                <w:sz w:val="24"/>
                <w:szCs w:val="24"/>
              </w:rPr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rPr>
                <w:bCs/>
                <w:sz w:val="22"/>
                <w:szCs w:val="22"/>
              </w:rPr>
            </w:pPr>
            <w:r w:rsidRPr="000B2CE1">
              <w:rPr>
                <w:bCs/>
                <w:sz w:val="22"/>
                <w:szCs w:val="22"/>
              </w:rPr>
              <w:t>толщина стенки, мм                                                                 наружный диаметр, мм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  <w:rPr>
                <w:bCs/>
              </w:rPr>
            </w:pPr>
            <w:r w:rsidRPr="000B2CE1">
              <w:rPr>
                <w:bCs/>
              </w:rPr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r w:rsidRPr="000B2CE1">
              <w:t>Трубы стальные горячекатаные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670001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1,105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670002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32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1,076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670003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0,931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670004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76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0,903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670005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3,5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0,902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670006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45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670007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0,923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670008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76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0,892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670009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0,833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670010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127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0,882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670011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133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0,846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  <w:highlight w:val="green"/>
              </w:rPr>
            </w:pPr>
            <w:r w:rsidRPr="00D43621">
              <w:rPr>
                <w:sz w:val="24"/>
                <w:szCs w:val="24"/>
                <w:highlight w:val="green"/>
              </w:rPr>
              <w:t>670012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D43621" w:rsidRDefault="00001CD6" w:rsidP="00001CD6">
            <w:pPr>
              <w:jc w:val="center"/>
              <w:rPr>
                <w:highlight w:val="green"/>
              </w:rPr>
            </w:pPr>
            <w:r w:rsidRPr="00D43621">
              <w:rPr>
                <w:highlight w:val="green"/>
              </w:rPr>
              <w:t>4,5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D43621" w:rsidRDefault="00001CD6" w:rsidP="00001CD6">
            <w:pPr>
              <w:jc w:val="center"/>
              <w:rPr>
                <w:highlight w:val="green"/>
              </w:rPr>
            </w:pPr>
            <w:r w:rsidRPr="00D43621">
              <w:rPr>
                <w:highlight w:val="green"/>
              </w:rPr>
              <w:t>57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D43621">
              <w:rPr>
                <w:highlight w:val="green"/>
              </w:rPr>
              <w:t>1,000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670013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4,5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159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0,929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670014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5,0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0,878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670015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6,0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68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1,089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670016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6,0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76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1,010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lastRenderedPageBreak/>
              <w:t>670017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6,5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83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0,940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670018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95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1,055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670019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102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0,928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670020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108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0,966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670021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114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0,941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670022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121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0,964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670023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127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0,941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670024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7,0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133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0,994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670025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140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0,833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670026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159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0,826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670027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168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0,824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670028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194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0,814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670029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219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0,805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670030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8,0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325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0,794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670031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9,0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219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0,796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670032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9,0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273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0,795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670033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10,0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351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0,793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670034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22,0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465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0,791</w:t>
            </w:r>
          </w:p>
        </w:tc>
      </w:tr>
      <w:tr w:rsidR="00001CD6" w:rsidRPr="000B2CE1" w:rsidTr="00001CD6">
        <w:tblPrEx>
          <w:jc w:val="center"/>
        </w:tblPrEx>
        <w:trPr>
          <w:gridBefore w:val="1"/>
          <w:wBefore w:w="662" w:type="dxa"/>
          <w:trHeight w:val="312"/>
          <w:jc w:val="center"/>
        </w:trPr>
        <w:tc>
          <w:tcPr>
            <w:tcW w:w="1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CD6" w:rsidRPr="00D43621" w:rsidRDefault="00001CD6" w:rsidP="00001CD6">
            <w:pPr>
              <w:rPr>
                <w:sz w:val="24"/>
                <w:szCs w:val="24"/>
              </w:rPr>
            </w:pPr>
            <w:r w:rsidRPr="00D43621">
              <w:rPr>
                <w:sz w:val="24"/>
                <w:szCs w:val="24"/>
              </w:rPr>
              <w:t>670035</w:t>
            </w:r>
          </w:p>
        </w:tc>
        <w:tc>
          <w:tcPr>
            <w:tcW w:w="2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center"/>
            </w:pPr>
            <w:r w:rsidRPr="000B2CE1">
              <w:t>26,0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D6" w:rsidRPr="000B2CE1" w:rsidRDefault="00001CD6" w:rsidP="00001CD6">
            <w:pPr>
              <w:jc w:val="center"/>
            </w:pPr>
            <w:r w:rsidRPr="000B2CE1">
              <w:t>550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CD6" w:rsidRPr="000B2CE1" w:rsidRDefault="00001CD6" w:rsidP="00001CD6">
            <w:pPr>
              <w:jc w:val="right"/>
            </w:pPr>
            <w:r w:rsidRPr="000B2CE1">
              <w:t>0,790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680000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Трубы стальные водогазопроводные, т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Трубы стальные водогазопроводные черные диаметром условного прохода,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0,838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0,946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1,029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1,054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0,911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0,845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0,836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0,835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0,827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Трубы стальные водогазопроводные оцинкованные диаметром условного прохода,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1,844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1,834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1,579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1,589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1,616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1,642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1,592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680020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1,646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1,596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1,544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1,532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680024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690000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Трубы керамические канализационные,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Трубы керамические канализационные внутренним диаметром,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0,266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0,404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0,472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0,782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1,203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1,353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690008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1,810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700000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Трубы и муфты асбестоцементные, 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асбестоцементные класса ВТ-6 диаметром условного прохода,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0,825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1,383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1,794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3,437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3,268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11,243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асбестоцементные класса ВТ-9 диаметром условного прохода,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1,403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2,163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3,485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4,268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10,937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асбестоцементные класса ВТ-12 диаметром условного прохода,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0,973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1,421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2,050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3,656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4,405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10,969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Трубы асбестоцементные класса ВТ-15 диаметром условного прохода,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4,060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5,340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7,590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11,920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19,540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700024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асбестоцементные безнапорные диаметр условного прохода,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0,722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2,547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700028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3,800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710000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Трубы полимерные жесткие прочие, м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напорные из полиэтилена низкого давления наружным диаметром,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0,093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0,176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0,406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0,668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1,287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1,945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2,091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2,884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3,676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4,470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5,646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7,056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8,702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11,006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13,598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16,924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20,246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25,741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32,156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39,486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43,025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47,139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51,088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72,800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напорные из полиэтилена высокого давления наружным диаметром,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0,046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0,075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0,108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0,165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710034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0,327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0,465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0,788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0,969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1,510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1,859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2,373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2,941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3,563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4,418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5,357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6,597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8,198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10,232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12,779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15,933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19,427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24,069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30,103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37,815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47,531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59,619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73,067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Трубы из поливинилхлорида наружным диаметром, мм: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0,066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0,097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0,143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0,216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0,385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1,186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1,322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2,136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2,316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2,564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4,131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4,808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6,010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8,131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9,615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11,602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710076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16,026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18,290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24,038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29,647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32,853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39,263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48,077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56,090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64,103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Трубы напорные из полипропилена наружным диаметром, мм: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0,045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0,072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0,108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0,149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0,239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0,332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0,673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1,050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1,469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1,889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2,204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2,624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710099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3,359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4,198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315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5,248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355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7,032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9,027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10,916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710105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13,225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720000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Умывальники керамические, компл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720001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r w:rsidRPr="00CB2680">
              <w:t>Умывальники полуфарфоровые и фарфоровые с кронштейнами, сифоном бутылочным латунным и выпуском, овальные с выступающими установочными поверхностями без спинки размером 600х450х150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720002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То же, со скрытыми установочными поверхностями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0,990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720003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Умывальники полуфарфоровые и фарфоровые с кронштейнами, сифоном бутылочным латунным и выпуском, овальные с выступающими установочными поверхностями без спинки размером 600х500х150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1,005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720004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Умывальники полуфарфоровые и фарфоровые с кронштейнами, сифоном бутылочным латунным и выпуском, полукруглые со скрытыми установочными поверхностями без спинки, размером 400-500х300х135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0,916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720005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Умывальники полуфарфоровые и фарфоровые с кронштейнами, сифоном бутылочным латунным и выпуском, прямоугольные со скрытыми установочными поверхностями без спинки, размером 400-500х300х135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0,790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720006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Умывальники полуфарфоровые и фарфоровые с кронштейнами, сифоном бутылочным латунным и выпуском, трапециевидные со скрытыми установочными поверхностями без спинки размером 400-500х300х135 мм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0,793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730000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Унитазы керамические, компл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730001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r w:rsidRPr="00CB2680">
              <w:t>Унитазы полуфарфоровые и фарфоровые УНТЦ и УНТПЦ тарельчатые с сиденьем и креплением, с прямым или косым выпуском с цельноотлитой полочкой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730002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Унитазы полуфарфоровые и фарфоровые УНТ, УНТП и УНТП1 тарельчатые с сиденьем и креплением, с прямым или косым выпуском без цельноотлитой полочки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0,867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730003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Унитазы полуфарфоровые и фарфоровые УНКЦ козырьковые с сиденьем и креплением, с косым выпуском с цельноотлитой полочкой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1,419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730004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Унитазы полуфарфоровые и фарфоровые УНКЦ козырьковые с сиденьем и креплением, с косым выпуском без цельноотлитой полочкой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1,217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730005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Унитазы полуфарфоровые и фарфоровые УНТД и УНТПД детские без цельноотлитой полочки с сидением, креплением, с прямым или косым выпуском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0,723</w:t>
            </w:r>
          </w:p>
        </w:tc>
      </w:tr>
      <w:tr w:rsidR="00CB2680" w:rsidRPr="00CB2680" w:rsidTr="00001CD6">
        <w:trPr>
          <w:gridAfter w:val="2"/>
          <w:wAfter w:w="637" w:type="dxa"/>
          <w:trHeight w:val="69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740000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80" w:rsidRPr="00CB2680" w:rsidRDefault="00CB2680" w:rsidP="00CB2680">
            <w:pPr>
              <w:rPr>
                <w:b/>
                <w:bCs/>
                <w:sz w:val="28"/>
                <w:szCs w:val="28"/>
              </w:rPr>
            </w:pPr>
            <w:r w:rsidRPr="00CB2680">
              <w:rPr>
                <w:b/>
                <w:bCs/>
                <w:sz w:val="28"/>
                <w:szCs w:val="28"/>
              </w:rPr>
              <w:t>Ванны из черных металлов, меди или алюминия, компл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740001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Ванны чугунные эмалированные со смесителем размером: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r w:rsidRPr="00CB2680">
              <w:t>1500*700*607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1700*750*607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1,213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Ванны стальные со смесителем размером: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1500*700*560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0,367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Поддоны душевые эмалированные стальные мелкие ПМС-2 с чугунным сифоном, латунным выпуском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0,201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740005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Поддоны душевые эмалированные чугунные глубокие ПДЧГ-800 с чугунным сифоном, латунным выпуском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0,363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750000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Раковины из прочих черных металлов, компл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750001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Мойки стальные эмалированные унифицированные на одно отделение с одной чашей для установки на подстолье (шкафу кухонной мебели) МСУ, размером 500х600х174 мм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1,040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750002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hideMark/>
          </w:tcPr>
          <w:p w:rsidR="00CB2680" w:rsidRPr="00CB2680" w:rsidRDefault="00CB2680" w:rsidP="00CB2680">
            <w:r w:rsidRPr="00CB2680">
              <w:t>Мойки стальные эмалированные на одно отделение с одной чашей с креплениями МСК размером 500х500х198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750003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Мойки чугунные эмалированные на два отделения с двумя чашами, с кронштейнами МЧ2К, размером 800х600х204 мм</w:t>
            </w:r>
          </w:p>
        </w:tc>
        <w:tc>
          <w:tcPr>
            <w:tcW w:w="15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2,600</w:t>
            </w:r>
          </w:p>
        </w:tc>
      </w:tr>
      <w:tr w:rsidR="00CB2680" w:rsidRPr="00CB2680" w:rsidTr="00001CD6">
        <w:trPr>
          <w:gridAfter w:val="2"/>
          <w:wAfter w:w="637" w:type="dxa"/>
          <w:trHeight w:val="300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750004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Раковины стальные эмалированные РС-1; РС-2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0,460</w:t>
            </w:r>
          </w:p>
        </w:tc>
      </w:tr>
      <w:tr w:rsidR="00CB2680" w:rsidRPr="00CB2680" w:rsidTr="00001CD6">
        <w:trPr>
          <w:gridAfter w:val="2"/>
          <w:wAfter w:w="637" w:type="dxa"/>
          <w:trHeight w:val="300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750005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Раковины стальные эмалированные РСВ-1; РСВ-2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0,760</w:t>
            </w:r>
          </w:p>
        </w:tc>
      </w:tr>
      <w:tr w:rsidR="00CB2680" w:rsidRPr="00CB2680" w:rsidTr="00001CD6">
        <w:trPr>
          <w:gridAfter w:val="2"/>
          <w:wAfter w:w="637" w:type="dxa"/>
          <w:trHeight w:val="6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760000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Радиаторы центрального отопления с неэлектрическим нагревом металлические, кВт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Радиатор чугунный секционный марки: МС-140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0,958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r w:rsidRPr="00CB2680">
              <w:t>Радиатор чугунный секционный марки: МС-90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Радиатор стальной панельный 10-канальный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Радиатор стальной панельный однорядный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0,461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Конвектор настенный стальной с кожухом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0,451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760006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Конвектор настенный стальной без кожуха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0,491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Конвектор островной напольный низкий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0,476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Конвектор островной напольный высокий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0,515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760009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Конвектор стальной настенный типа "Универсал"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0,736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770000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Вентиляторы общего назначения, компл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</w:rPr>
            </w:pPr>
            <w:r w:rsidRPr="00CB2680">
              <w:rPr>
                <w:b/>
                <w:bCs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осевые В-06-300-из разнородных металлов: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8И1А, тип электродвигателя АИМ100S4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3,290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10И1А, тип электродвигателя АИМ100D6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6,290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12,5И1А, тип электродвигателя 2В1356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9,760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осевые В-06-300 из углеродистой стали: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4А, тип электродвигателя АВЕ-071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8А, тип электродвигателя 4АМ-100S4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10А, тип электродвигателя 4АМ-100D6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2,490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12,5А, тип электродвигателя 4АМ-112В8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3,590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радиальные взрывозащищенные В-Ц14-46 из алюминиевых сплавов: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2И1-01А, тип электродвигателя АИМ80А2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3,130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2,5И1-01А, тип электродвигателя АИМ71А4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3,580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3,15И1-01А, тип электродвигателя АИМ71В6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3,390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4И1-01А, тип электродвигателя АИМ90L6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4,270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541-01А, тип электродвигателя 2В132S6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7,750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6,3И1-01А, тип электродвигателя В16S8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11,640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8И1-01А, тип электродвигателя ВРП200М8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24,660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радиальные взрывозащищенные В-Ц14-46 из разнородных металлов: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2,5И1-01А, тип электродвигателя АИИ100S2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315И1-01А, тип электродвигателя АИМ80В4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4И1-03А, тип электродвигателя 2В132S6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2,100</w:t>
            </w:r>
          </w:p>
        </w:tc>
      </w:tr>
      <w:tr w:rsidR="00CB2680" w:rsidRPr="00CB2680" w:rsidTr="00001CD6">
        <w:trPr>
          <w:gridAfter w:val="2"/>
          <w:wAfter w:w="637" w:type="dxa"/>
          <w:trHeight w:val="300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5И1-02А, тип электродвигателя 2В132S6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3,220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6,3И1-02А, тип электродвигателя В160S8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5,260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8И1-02А, тип электродвигателя ВРП-200М8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6,610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5ВК-01, тип электродвигателя В160М4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3,990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 ВК-01, тип электродвигателя В160М6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6,310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8ВК-01, тип электродвигателя 2В250М6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9,240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радиальные взрывозащищенные В-Ц4-76: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5В1, тип электродвигателя АИМ80В4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3,420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6,3В1, тип электродвигателя АИМ90L6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5В1Ж2, М80В4 тип электродвигателя АИМ80В4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6,3В1Ж2, тип электродвигателя АИМ90L6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1,980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осевые ВО-Ф с автоматическим выключателем АЕ-2016: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5,6А, тип электродвигателя 4АПА80-06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0,760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7,1А, тип электродвигателя 4АПА80-А6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0,830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взрывозащищенные среднего давления В-Ц5-35: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770030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3,55В1-01, тип электродвигателя АИМ71А2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3,470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4В1-01, тип электродвигателя АИМ80В2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3,980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8В1-01, тип электродвигателя 2В132М4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8,940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8В1-02, тип электродвигателя 2В132М4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8,940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8,5В1-02, тип электродвигателя 2В132М4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10,290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взрывозащищенные среднего давления В-Ц5-45: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4,25В1-01, тип электродвигателя В100S2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4,680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8В1-01, тип электродвигателя 2В132М4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9,310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8,5В1-01, тип электродвигателя В160S4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11,550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взрывозащищенные среднего давления В-Ц5-50: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8В1-01, тип электродвигателя В160S4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15,930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ВВ1-02, тип электродвигателя В160М4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15,930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9В1-01, тип электродвигателя В180М4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15,930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радиальные коррозийно-стойкие В-Ц14-46,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5К-01, тип электродвигателя 4АМ132S6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2,390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5К-02, тип электродвигателя 4АМ160М4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3,540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6,3К-01, тип электродвигателя 4АМ160S8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3,970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6,3К-02А, тип электродвигателя 4АМ180М6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5,230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коррозийно-стойкие В-Ц14-46: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8К-01А, тип электродвигателя 4АМ200М6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4,080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8К-02А, тип электродвигателя 4АМ250S6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5,590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коррозийно-стойкие В-Ц4-76 (из пластмасс):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2.5, тип электродвигателя 4ААМ63В2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0,390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3, тип электродвигателя 4АА2М63А4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0,450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4, тип электродвигателя 4АМ80А4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0,690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5, тип электродвигателя 4АМ100L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1,140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коррозийно-стойкие В-Ц4-75 (из титановых сплавов):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5К, тип электродвигателя 4АМХ80В4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12,570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6.3К, тип электродвигателя 4АМХ112М4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20,370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высокого давления В-Ц12-49: N 8-01, тип электродвигателя 4АМХ280М4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13,970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радиальные высокого давления В-Ц6-28: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10-03, тип электродвигателя 4АМ200L4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4,460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8-01, тип электродвигателя 4АМ225М4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5,300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10-01, тип электродвигателя 4АМ250S4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6,700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8-02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3,260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10-02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3,590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высокого давления В-ЦПВ-600: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2-01, тип электродвигателя 2В132М2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5,980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5-01, тип электродвигателя В160М2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10-01, тип электродвигателя ВРП200М2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10,100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В-Ц14-46 (из углеродистой стали):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2А, тип электродвигателя 4АМ80А2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0,450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770063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2,5Л, тип электродвигателя 4АМ100S2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0,670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3,15Л, тип электродвигателя 4АМ80В4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0,560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r w:rsidRPr="00CB2680">
              <w:t xml:space="preserve"> N 4А, тип электродвигателя 4АМ112М4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5-01А, тип электродвигателя 4АМ132S6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1,260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6,3-01А, тип электродвигателя 4АМ160S8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2,140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8-01А, тип электродвигателя 4АМ200М8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3,970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5-02А, тип электродвигателя 4АМ160S4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1,980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6,3-02А, тип электродвигателя 4АМ160М6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2,420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8-02А, тип электродвигателя 4АМ250S6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5,190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радиальные В-Ц4-75 из углеродистой стали: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N 5, тип электродвигателя 4АМ80В4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1,330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6.3, тип электродвигателя 4АМ112М4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2,390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В-Ц4-76 из углеродистой стали: N 10 Ж-02, тип электродвигателя 4АМ225М4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6,100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пылевые В-ЦП6-45: N 8-01, тип электродвигателя 4АМ180М4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3,410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пылевые ВП3: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9,6/1200, тип электродвигателя 4АМ250S2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15,360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3,6/650, тип электродвигателя 4АМ100S2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6,710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0,72/1000, тип электродвигателя 4АМ112М2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7,380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N 0,3/700, тип электродвигателя 4АМ90L2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6,870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Вентиляторы радиальные пылевые В-Ц6-30: N 8А, тип электродвигателя 4АМ200L2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4,820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Вентиляторы крышные ВКР: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4.0001А, тип электродвигателя АИР71А6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1,480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5.0001А, тип электродвигателя АИР80А6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1,640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770083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 6.3000А, тип электродвигателя АИР100L6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2,420</w:t>
            </w:r>
          </w:p>
        </w:tc>
      </w:tr>
      <w:tr w:rsidR="00CB2680" w:rsidRPr="00CB2680" w:rsidTr="00001CD6">
        <w:trPr>
          <w:gridAfter w:val="2"/>
          <w:wAfter w:w="637" w:type="dxa"/>
          <w:trHeight w:val="34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780000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rPr>
                <w:b/>
                <w:bCs/>
                <w:sz w:val="28"/>
                <w:szCs w:val="28"/>
              </w:rPr>
            </w:pPr>
            <w:r w:rsidRPr="00CB2680">
              <w:rPr>
                <w:b/>
                <w:bCs/>
                <w:sz w:val="28"/>
                <w:szCs w:val="28"/>
              </w:rPr>
              <w:t>Кабели и арматура кабельная, км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  <w:rPr>
                <w:b/>
                <w:bCs/>
                <w:sz w:val="24"/>
                <w:szCs w:val="24"/>
              </w:rPr>
            </w:pPr>
            <w:r w:rsidRPr="00CB2680">
              <w:rPr>
                <w:b/>
                <w:bCs/>
                <w:sz w:val="24"/>
                <w:szCs w:val="24"/>
              </w:rPr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силовые с пропитанной бумажной изоляцией в свинцовой оболочке, марки СБГУ, с медными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3х10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4,474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5,244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7,411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9,348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11,685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18,233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22,911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28,011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33,467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Кабели3х185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40,652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51,630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свинцовой оболочке, марки СБ2лГУ, с медными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5,374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780022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6,641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8,559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10,567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13,715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18,167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23,670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28,830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34,941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41,926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51,974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свинцовой оболочке, марки СБнУ, с медными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5,615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6,863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8,696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10,774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13,644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17,967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23,293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28,285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34,237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41,015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50,541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свинцовой оболочке, марки СБлнУ, с медными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5,741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6,989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8,737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10,815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13,726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18,056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23,422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28,367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34,319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40,815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50,667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алюминиевой оболочке, марки ААГУ, с алюминиевыми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1,870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2,163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2,537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2,993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3,700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4,574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780087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5,737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6,819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8,152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9,981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12,393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алюминиевой оболочке, марки ААБлГУ, с алюминиевыми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3,474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3,889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4,285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4,852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5,822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6,885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8,296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9,730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11,104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13,144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15,930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свинцовой оболочке, марки АСБГУ, с алюминиевыми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4,207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5,056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5,978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7,030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7,604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9,978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10,604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12,985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16,389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18,326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21,207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свинцовой оболочке, марки АСБнУ, с алюминиевыми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4,426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4,974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5,711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6,648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7,933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9,707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11,907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13,704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15,781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18,393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22,307</w:t>
            </w:r>
          </w:p>
        </w:tc>
      </w:tr>
      <w:tr w:rsidR="00CB2680" w:rsidRPr="00CB2680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lastRenderedPageBreak/>
              <w:t>780160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 xml:space="preserve">Кабели в свинцовой оболочке, марки АСБлнУ, с алюминиевыми жилами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0,000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4,515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5,074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5,822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6,781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8,093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9,900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12,144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13,974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16,096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18,759</w:t>
            </w:r>
          </w:p>
        </w:tc>
      </w:tr>
      <w:tr w:rsidR="00CB2680" w:rsidRPr="00CB2680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680" w:rsidRPr="00CB2680" w:rsidRDefault="00CB2680" w:rsidP="00CB2680">
            <w:pPr>
              <w:rPr>
                <w:sz w:val="24"/>
                <w:szCs w:val="24"/>
              </w:rPr>
            </w:pPr>
            <w:r w:rsidRPr="00CB2680">
              <w:rPr>
                <w:sz w:val="24"/>
                <w:szCs w:val="24"/>
              </w:rPr>
              <w:t>780171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r w:rsidRPr="00CB2680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680" w:rsidRPr="00CB2680" w:rsidRDefault="00CB2680" w:rsidP="00CB2680">
            <w:pPr>
              <w:jc w:val="right"/>
            </w:pPr>
            <w:r w:rsidRPr="00CB2680">
              <w:t>22,752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СБГУ, с медными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9,070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12,322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26,856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33,463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38,663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46,874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780191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58,963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СБ2лГУ, с медными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9,600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10,081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23,552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35,137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42,593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51,007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64,226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СБнУ, с медными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9,059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10,274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12,470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780224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23,237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29,070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34,452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41,719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49,885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62,715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медными жилами на напряжение 6000 В, в свинцовой оболочке, марки СБлнУ,,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9,081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12,559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18,570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34,541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50,022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62,893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алюминиевой оболочке, марки ААГУ, с алюминиевыми жилами на напряжение 6000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11,826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13,581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15,659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18,352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алюминиевой оболочке, марки ААБлГУ, с алюминиевыми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6,844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7,515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9,870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11,393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13,011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780289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17,226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780291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20,185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АСБГУ, с алюминиевыми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7,463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8,126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12,267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14,541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16,881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22,970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АСБнУ, с алюминиевыми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7,496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9,541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11,185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12,630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14,470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16,637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19,133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22,004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25,307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АСБлнУ, с алюминиевыми жилами на напряжение 6000 В, мм2: 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9,622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12,748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14,552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16,715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19,222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25,422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СБГУ, с медными жилами на напряжение 10000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780364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19,019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28,352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37,441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40,244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49,152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61,307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СБ2лГУ, с медными жилами на напряжение 10000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12,078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16,574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24,711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30,404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35,796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41,963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49,159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780390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59,948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СБнУ, с медными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12,619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24,581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35,126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41,115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48,081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58,293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СБлнУ, с медными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12,900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19,933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24,730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30,059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35,319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41,215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48,430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58,441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780440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алюминиевой оболочке, марки ААГУ, с алюминиевыми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7,637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10,826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12,089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15,570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18,389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алюминиевой оболочке, марки ААБлГУ, с алюминиевыми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13,296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17,130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20,226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АСБГУ, с алюминиевыми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9,078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10,052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14,574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15,807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18,426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21,637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780490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25,407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АСБнУ, с алюминиевыми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8,111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8,770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9,563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780507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15,893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17,870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19,948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23,244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АСБлнУ, с алюминиевыми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8,274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8,944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9,752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10,896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14,630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18,226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23,711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для прокладки в земле в свинцовой оболочке, марки СБУ, с медными жилами на напряжение 1000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9,630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12,741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18,407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25,011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28,348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33,893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52,159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для прокладки в земле в свинцовой оболочке, марки СБУ, с медными жилами на напряжение 1000 В,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10,152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16,944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26,630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32,215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38,615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47,559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для прокладки в земле с двумя слоями пластмассовых лент, марки СБ2лУ, с медными жилами на напряжение 1000 В,мм2: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780581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13,144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17,285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22,426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32,856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39,078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780591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48,511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алюминиевой оболочке, марки ААБлУ, с алюминиевыми жилами на напряжение 1000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13,144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15,933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6,941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8,394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9,882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11,998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14,441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17,061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19,974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двумя слоями пластмассовых лент, марки ААБ2лУ, с алюминиевыми жилами на напряжение 1000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6,067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9,711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780640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11,493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13,874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АСБУ, с алюминиевыми жилами на напряжение 1000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8,807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12,415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14,311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20,259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одним слоем пластмассовых лент, марки АСБлУ, с алюминиевыми жилами на напряжение 1000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13,767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16,044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19,459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двумя слоями пластмассовых лент, марки АСБ2лУ, с алюминиевыми жилами на напряжение 1000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4,004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12,167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780699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14,015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16,330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19,744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медными жилами на напряжение 6000 Вв свинцовой оболочке, марки СБУ,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780712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9,504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16,881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21,841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33,978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39,219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47,437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59,711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медными жилами на напряжение 6000 В с одним слоем пластмассовых лент, марки СБлУ,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7,426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10,689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15,807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19,852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24,815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34,741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40,852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50,089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медными жилами на напряжение 6000 В с двумя слоями пластмассовых лент, марки СБ2лУ,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11,093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16,359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30,200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35,533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41,548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50,970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алюминиевой оболочке, марки ААБлУ, с алюминиевыми жилами на напряжение 6000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6,933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8,685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9,789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11,459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780777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14,804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17,007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22,104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26,181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двумя слоями пластмассовых лент, марки ААБ2лУ, с алюминиевыми жилами на напряжение 6000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9,241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10,667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12,178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780799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16,126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18,900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АСБУ, с алюминиевыми жилами на напряжение 6000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9,707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11,378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12,844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14,722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19,574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26,019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одним слоем пластмассовых лент, марки АСБлУ, с алюминиевыми жилами на напряжение 6000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7,215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8,133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10,730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12,141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24,511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двумя слоями пластмассовых лент, марки АСБ2лУ, с алюминиевыми жилами на напряжение 6000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780851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9,352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12,333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14,126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16,189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18,707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24,856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свинцовой оболочке, марки СБУ, с медными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18,556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28,956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34,093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39,967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46,819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57,093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одним слоем пластмассовых лент, марки СБлУ, с медными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11,089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13,041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15,230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17,844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27,841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32,759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38,381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780899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44,981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54,822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двумя слоями пластмассовых лент, марки СБ2лУ, с медными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15,915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23,741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28,952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34,070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39,726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780919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46,544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55,919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в алюминиевой оболочке, марки ААБлУ, с алюминиевыми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13,296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17,130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20,226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двумя слоями пластмассовых лент, марки ААБ2лУ, с алюминиевыми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7,463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8,896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10,078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11,415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12,715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14,278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16,341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19,281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в свинцовой оболочке, марки АСБУ, с алюминиевыми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12,533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18,741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21,085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23,426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27,333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одним слоем пластмассовых лент, марки АСБлУ, с алюминиевыми жилами на напряжение 10000 В, с числом жил и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8,752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9,463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780995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13,270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15,474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19,281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780999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21,522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25,081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 двумя слоями пластмассовых лент, марки АСБ2лУ, с алюминиевыми жилами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9,652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10,522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11,756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13,533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16,252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18,004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19,667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21,952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25,581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для прокладки в земле и на воздухе трехжильные с алюминиевыми жилами, марки ААШвУ, на напряжение 1000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7,137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9,896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14,385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для прокладки в земле и на воздухе трехжильные с алюминиевыми жилами, марки ААШвУ, на напряжение 6000 В,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5,663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6,322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10,096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11,493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13,215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15,185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18,304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для прокладки в земле и на воздухе трехжильные с алюминиевыми жилами, марки ААШвУ, на напряжение 10000 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9,104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11,826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13,433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3х185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15,296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3х240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18,281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660 В, одножильные,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0,196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781099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2,774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660 В, трехжильные,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  <w:rPr>
                <w:b/>
                <w:bCs/>
              </w:rPr>
            </w:pPr>
            <w:r w:rsidRPr="00635585">
              <w:rPr>
                <w:b/>
                <w:bCs/>
              </w:rPr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3,763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781120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660 В,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660 В, 3х35+1х25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4,663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660 В,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4,785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660 В,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  <w:rPr>
                <w:b/>
                <w:bCs/>
              </w:rPr>
            </w:pPr>
            <w:r w:rsidRPr="00635585">
              <w:rPr>
                <w:b/>
                <w:bCs/>
              </w:rPr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4х4+2х2.5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4х6+2х4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1,074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1000 В, одножильные,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  <w:rPr>
                <w:b/>
                <w:bCs/>
              </w:rPr>
            </w:pPr>
            <w:r w:rsidRPr="00635585">
              <w:rPr>
                <w:b/>
                <w:bCs/>
              </w:rPr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1х2.5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1,319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1000 В, двужильные,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781168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4,670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1000 В, трехжильные,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3,822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марки АВВГ, на напряжение 1000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781199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4,863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4х4+2х2.5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4х6+2х4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1,185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с алюминиевыми жилами с поливинилхлоридной изоляцией и оболочкой негорючие марки АВВГнг, на напряжение 660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781226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3х4+1х2.5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3,859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с алюминиевыми жилами с поливинилхлоридной изоляцией и оболочкой негорючие марки АВВГнг, на напряжение 1000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3,944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с алюминиевыми жилами с полиэтиленовой изоляцией в поливинилхлоридной оболочке марки АПВГ, на напряжение до 660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781282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3х4+1х2.5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3х25+1х16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3х35+1х25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781299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4х4+2х2.5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 4х6+2х4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1,059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с алюминиевыми жилами с полиэтиленовой изоляцией в поливинилхлоридной оболочке марки АПВГ, одножильные, на напряжение 1000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0,981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с алюминиевыми жилами с полиэтиленовой изоляцией в поливинилхлоридной оболочке марки АПВГ,  двужильные, на напряжение 1000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2,078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с алюминиевыми жилами с полиэтиленовой изоляцией в поливинилхлоридной оболочке марки АПВГ,  трехжильные,на напряжение 1000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781332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4х4+2х2,5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4х6+2х4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1,126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Кабель силовой, бронированный стальными лентами, в шланге из поливинилхлоридного пластика, марки АВБбШв, на напряжение до 660 В, число пар, число жил: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5,437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Кабель силовой, бронированный стальными лентами, в шланге из поливинилхлоридного пластика, марки АВБбШв, на напряжение 1000 В, число пар,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5,004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5,533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8,530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781380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шахтные на напряжение 1140 В на основных жилах и 220 В на вспомогательных жилах марки КГЭШ,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15,230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18,611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23,348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3х4+1х2,5+3х1,5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6,411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3х16+1х10+3х2,5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12,252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3х50+1х10+3х2,5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17,596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3х70+1х10+3х2,5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781398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3х95+1х10+3х2,5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25,719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для присоединения шахтного бурильного электроинструмента, марки КОГВЭШ, на напряжение до 660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3х1,5+1х1,5+1х1,5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3х2,5+1х2,5+1х2,5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4,400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силовые переносные с гибкими медными жилами в резиновой оболочке, марки КГ, на напряжение до 660 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6,041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0,289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781427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6,037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11,474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15,315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19,189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16,167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27,285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14,378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19,870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переносные с гибкими медными жилами, марки КГН, на напряжение до 660 В,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781477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10,759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9,067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12,370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16,822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26,241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781499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16,278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34,985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7,167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10,811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781520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20,348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27,637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переносные с медными жилами повышенной гибкости в резиновой оболочке, марки КПГ, на напряжение до 660 В, мм2: 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4,896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7,170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9,719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13,600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17,904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8,963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5,081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10,756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20,400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26,856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переносные с медными жилами повышенной гибкости с сердечником в резиновой оболочке, марки КПГС, на напряжение до 660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3х2,5+1х1,5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7,289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12,052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13,119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17,444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23,178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781570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32,556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39,359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3х2,5+1х1,5+1х1,5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3х4+1х2,5+2х2,5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3х6+1х4+2х4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3х10+1х6+2х6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3х16+1х6+2х6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3х25+1х10+2х10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3х35+1х10+2х10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14,922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3х50+1х16+2х10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22,256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переносные с медными жилами повышенной гибкости с сердечником, марки КПГСН, на напряжение до 660 В, мм2: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3х2,5+1х1,5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9,196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10,030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781599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17,526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29,500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3х2,5+1х1,5+1х1,5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3х4+1х2,5+1х2,5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3х4+1х2,5+2х2,5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3х6+1х4+1х4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3х6+1х4+2х4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3х10+1х6+2х6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3х16+1х6+2х6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3х25+1х10+2х10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3х35+1х10+2х10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14,604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3х50+1х16+2х10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16,730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переносные с медными жилами повышенной гибкости с заполнением в резиновой оболочке, марки КПГУ, на напряжение до 660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24,185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30,178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36,296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28,548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35,070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781626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3х150+1х50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42,411</w:t>
            </w:r>
          </w:p>
        </w:tc>
      </w:tr>
      <w:tr w:rsidR="00635585" w:rsidRPr="00635585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для присоединения экскаваторов и других передвижных механизмов к электрическим сетям с изолированной нейтралью, с гибкими медными жилами с экраном из электропроводящей резины, марки КГЭ, на напряжение до 6000 В,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3х10+1х6+1х6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11,948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3х16+1х6+1х6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13,663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3х25+1х10+1х6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15,822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3х35+1х10+1х6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19,737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3х50+1х16+1х10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23,652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3х70+1х16+1х10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28,344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3х95+1х25+1х10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33,967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3х120+1х35+1х10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40,704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3х150+1х50+1х10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48,778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гибкие с медными жилами с поливинилхлоридной изоляцией и оболочкой марки ВВГ. на напряжение до 660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635585" w:rsidRPr="00635585" w:rsidRDefault="00635585" w:rsidP="00635585">
            <w:r w:rsidRPr="00635585">
              <w:t>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781651</w:t>
            </w:r>
          </w:p>
        </w:tc>
        <w:tc>
          <w:tcPr>
            <w:tcW w:w="698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3x10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2,919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781652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3x10 (ВВГз)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3,515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781653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3х16+1х10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5,778</w:t>
            </w:r>
          </w:p>
        </w:tc>
      </w:tr>
      <w:tr w:rsidR="00635585" w:rsidRPr="00635585" w:rsidTr="00001CD6">
        <w:trPr>
          <w:gridAfter w:val="2"/>
          <w:wAfter w:w="637" w:type="dxa"/>
          <w:trHeight w:val="360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781654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4х6,0 (ВВГнг)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2,645</w:t>
            </w:r>
          </w:p>
        </w:tc>
      </w:tr>
      <w:tr w:rsidR="00635585" w:rsidRPr="00635585" w:rsidTr="00001CD6">
        <w:trPr>
          <w:gridAfter w:val="2"/>
          <w:wAfter w:w="637" w:type="dxa"/>
          <w:trHeight w:val="37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781655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Марки NYM 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7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781656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2x2,5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0,870</w:t>
            </w:r>
          </w:p>
        </w:tc>
      </w:tr>
      <w:tr w:rsidR="00635585" w:rsidRPr="00635585" w:rsidTr="00001CD6">
        <w:trPr>
          <w:gridAfter w:val="2"/>
          <w:wAfter w:w="637" w:type="dxa"/>
          <w:trHeight w:val="324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781657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3x1,5 (ВВГз)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0,944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781658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3x1,5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0,981</w:t>
            </w:r>
          </w:p>
        </w:tc>
      </w:tr>
      <w:tr w:rsidR="00635585" w:rsidRPr="00635585" w:rsidTr="00001CD6">
        <w:trPr>
          <w:gridAfter w:val="2"/>
          <w:wAfter w:w="637" w:type="dxa"/>
          <w:trHeight w:val="39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781659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3x2,5 (ВВГз)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1,144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781660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3x2,5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1,144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781661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4x2,5 (ВВГз)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1,439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781662</w:t>
            </w:r>
          </w:p>
        </w:tc>
        <w:tc>
          <w:tcPr>
            <w:tcW w:w="6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r w:rsidRPr="00635585">
              <w:t>4x16 (ВВГз)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85" w:rsidRPr="00635585" w:rsidRDefault="00635585" w:rsidP="00635585">
            <w:pPr>
              <w:jc w:val="right"/>
              <w:rPr>
                <w:rFonts w:ascii="Arial" w:hAnsi="Arial" w:cs="Arial"/>
              </w:rPr>
            </w:pPr>
            <w:r w:rsidRPr="00635585">
              <w:rPr>
                <w:rFonts w:ascii="Arial" w:hAnsi="Arial" w:cs="Arial"/>
              </w:rPr>
              <w:t>5,863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силовые гибкие с медными жилами с поливинилхлоридной изоляцией и оболочкой марки ВВГ. на напряжение 1000 В,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781674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7,178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9,707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13,052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1,683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3,099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4,377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6,561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781692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9,821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и оболочкой, марки КВВГ,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781723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4,752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 xml:space="preserve">Кабели контрольные с поливинилхлоридной изоляцией и оболочкой, плоские, марки КВВГ-П, с медными жилами,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0,956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изоляцией, марки КВВГЭ,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7,870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781776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5,163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и оболочкой, марки КВВБ,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4,811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5,670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8,133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6,700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8,819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781823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8,896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6,204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марки КВВБГ,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6,070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5,096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7,522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5,115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8,541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781870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9,911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4,085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6,900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5,778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и оболочкой, марки КВВБН,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781799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781817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6,619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8,474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5,778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марки КПсВГ,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781864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8,033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контрольные, с медными жилами, с изоляцией из самозатухающего полиэтилена, марки КПсВБГ,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781899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781907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8,033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с медными жилами, с наружным покровом, марки КПсВБ,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1,548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с медными жилами, с наружным покровом, марки КПсВБ,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781955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8,033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марки КПсВБН, мм2: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781999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52х1,5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7,830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8,033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и оболочкой, марки АКВВГ, с алюминиевыми жилами,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1,633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и оболочкой, марки АКВВБ, с алюминиевыми жилами,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4,796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 и оболочкой, марки АКВВБГ, с алюминиевыми жилами,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4,296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марки АКПсВГ, с алюминиевыми жилами,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1,689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марки АКПсВБ, с алюминиевыми жилами,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3,378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изоляцией из самозатухающего полиэтилена, марки АКПсВБГ, с алюминиевыми жилами,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3,378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изоляцией, негорючие, марки КВВГнг,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1,756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контрольные с поливинилхлоридной изоляцией, негорючие, марки КВВГЭнг, с медными жилами, с числом жил и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3,107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в полиэтиленовой усиленной оболочке единичной скрутки марки СБПу,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0,489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9х0,9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16х0,9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21х0,9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782151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33х0,9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48х0,9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16х1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48х1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5,296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в полиэтиленовой усиленной оболочке парной скрутки марки СБПу,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782198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782199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4,030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4,881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в полихлорвиниловой оболочке единичной скрутки марки СБПу, число жил, сечение, мм2: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9х0,9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16х0,9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21х0,9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33х0,9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48х0,9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16х1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48х1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4,567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5,552</w:t>
            </w:r>
          </w:p>
        </w:tc>
      </w:tr>
      <w:tr w:rsidR="00635585" w:rsidRPr="00635585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в полихлорвиниловой оболочке парной скрутки марки СБПу,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782252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2,407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2,870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5,267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с полиэтиленовой усиленной оболочке с гидрофобным заполнителем единичной скрутки марки СБЗПу,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0,541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0,885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9х0,9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16х0,9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21х0,9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33х0,9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3,063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3,381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3,741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48х0,9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4,056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0,674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782299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1,093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782302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1,630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16х1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2,022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2,393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3,589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37х1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4,385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48х1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61х1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5,822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с полиэтиленовой усиленной оболочке с гидрофобным заполнителем парной скрутки марки СБЗПу,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0,781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5х2х0,9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1,599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2,437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2,704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4,511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30х2х0,9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5,419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0,944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7х2х1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1,893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10х2х1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12х2х1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19х2х1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24х2х1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5,459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27х2х1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30х2х1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6,533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с полиэтиленовой изоляцией в полиэтиленовой оболочке, бронированный стальными лентами, с наружным покровом, единичной скрутки марки СБПБ, диаметр жилы 0.9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1,181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1,426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1,626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lastRenderedPageBreak/>
              <w:t>782355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1,959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2,648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3,133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3,637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3,956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4,285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4,611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4,996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5,722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6,793</w:t>
            </w:r>
          </w:p>
        </w:tc>
      </w:tr>
      <w:tr w:rsidR="00635585" w:rsidRPr="00635585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r w:rsidRPr="00635585">
              <w:t>Кабели с медными жилами с полиэтиленовой изоляцией в полиэтиленовой оболочке, бронированный стальными лентами, с наружным покровом, единичной скрутки марки СБПБ, диаметр жилы 1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0,000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1,259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1,396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1,537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1,770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2,152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2,504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2,963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3,278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3,426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3,822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4,104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4,415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4,789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5,200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5,926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6,500</w:t>
            </w:r>
          </w:p>
        </w:tc>
      </w:tr>
      <w:tr w:rsidR="00635585" w:rsidRPr="00635585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585" w:rsidRPr="00635585" w:rsidRDefault="00635585" w:rsidP="00635585">
            <w:pPr>
              <w:rPr>
                <w:sz w:val="24"/>
                <w:szCs w:val="24"/>
              </w:rPr>
            </w:pPr>
            <w:r w:rsidRPr="00635585">
              <w:rPr>
                <w:sz w:val="24"/>
                <w:szCs w:val="24"/>
              </w:rPr>
              <w:t>782387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585" w:rsidRPr="00635585" w:rsidRDefault="00635585" w:rsidP="00635585">
            <w:pPr>
              <w:jc w:val="right"/>
            </w:pPr>
            <w:r w:rsidRPr="00635585">
              <w:t>7,756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полиэтиленовой оболочке, бронированный стальными лентами, с наружным покровом, парной скрутки марки СБПБ, диаметр жилы 0,9 мм, число пар: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4,837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782398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5,963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782399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6,389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6,993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полиэтиленовой оболочке, бронированный стальными лентами, с наружным покровом, парной скрутки марки СБПБ, диаметр жилы 1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5,619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6,778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7,289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8,093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поливинилхлоридной оболочке, единичной скрутки марки СБВГ, диаметр жилы 0,9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4,530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поливинилхлоридной оболочке, парной скрутки марки СБВГ, диаметр жилы 0,9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782458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3,770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4,096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4,522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поливинилхлоридной оболочке, единичной скрутки марки СБВГ, жилы 1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3,715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4,337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5,311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поливинилхлоридной оболочке, парной скрутки марки СБВГ, диаметр жилы 1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2,667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782499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4,800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5,426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поливинилхлоридной оболочке негорючие, единичной скрутки СБВГнг, жилы 0,9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782517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2,648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3,478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поливинилхлоридной оболочке негорючие, парной скрутки СБВГнг, жилы 0,9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5,033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полиэтиленовой оболочке, бронированный стальными лентами, единичной скрутки СБПБГ, жилы 0.9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1,019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 с полиэтиленовой изоляцией в полиэтиленовой оболочке, бронированный стальными лентами, парной скрутки марки СБПБГ, диаметр жилы 0,9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1,974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жилами, с поясной изоляцией из полиэтилентерефталатной пленки и поливинилхлорида, бронированный стальными лентами, в шланге из полиэтилена, единичной скрутки СББбШп, жилы 0,9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782581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3,711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4,081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6,011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жилами, с поясной изоляцией из полиэтилентерефталатной пленки и поливинилхлорида, бронированный стальными лентами, в шланге из полиэтилена, парной скрутки СББбШп, жилы 0,9 мм, число пар: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3,859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782599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6,607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жилами, с поясной изоляцией из полиэтилентерефталатной пленки и поливинилхлорида, бронированный стальными лентами, в шланге из полиэтилена, единичной скрутки СББбШп, жилы 1 мм, число жил: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5,115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5,622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6,756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жилами, с поясной изоляцией из полиэтилентерефталатной пленки и поливинилхлорида, бронированный стальными лентами, в шланге из полиэтилена, скрутки марки СББбШп, жилы 1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782632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3,819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5,248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6,215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6,707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7,400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жилами, в алюминиевой оболочке, в шланге из полиэтилена, парной скрутки марки СБПАШп, диаметр жилы 0.9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3,826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6,070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6,452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7,056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медными жилами, в алюминиевой оболочке, в шланге из полиэтилена, парной скрутки марки СБПАШп, диаметр жилы 1 мм, число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4,626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6,170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7,374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7,837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8,578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для городских телефонных сетей, марки ТГ, диаметром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7,674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10,541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13,274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782698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18,978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782699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24,600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30,456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36,311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42,952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49,196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52,711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56,619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63,644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для городских телефонных сетей, марки ТГ, диаметром жилы 0.64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2,637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7,537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12,730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18,352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23,819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35,141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46,856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58,570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66,378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воздушно-бумажной изоляцией в свинцовой оболочке, марки ТБГ,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8,822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14,967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20,756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27,541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32,730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37,919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воздушно-бумажной изоляцией в свинцовой оболочке, ТБГ, диаметром жилы 0.64 мм, с числом пар: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6,126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8,581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13,852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19,796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37,519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воздушно-бумажной изоляцией в свинцовой оболочке, марки ТБ,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782761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6,026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9,219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12,533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15,567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21,552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28,337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33,526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38,319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воздушно-бумажной изоляцией в свинцовой оболочке, ТБ, диаметром жилы 0.64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9,059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14,648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20,756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26,344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38,319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ТППэп, диаметром жилы 0.32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5,100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7,319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782799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9,652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11,878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14,681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18,600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20,952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23,304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26,489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35,189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40,396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46,496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53,330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62,022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782820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ТППэп, диаметром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4,856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6,248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8,967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11,830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14,559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17,989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22,796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25,674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28,559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32,463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37,433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ТППэп, диаметром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4,670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6,289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8,519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12,530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20,430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25,344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32,037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35,907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40,267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ТППэп, диаметром жилы 0.64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782865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7,189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10,819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14,089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20,944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27,596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34,352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ТППэпБГ, диаметром жилы 0.32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4,630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9,011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15,370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20,748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30,015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38,337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48,156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782891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59,474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ТППэпБГ, диаметром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8,748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12,993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18,230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18,707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22,985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35,789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ТППэпБГ, диаметром жилы 0.5 мм, с числом пар: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6,374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11,348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782928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16,285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23,289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31,441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41,504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ТППэпБГ, диаметром жилы 0.64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3,785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6,374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11,300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15,570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20,007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28,956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42,852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с наружным покровом, марки ТППэпБ,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5,300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11,381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12,741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14,830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19,733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24,096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28,948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с наружным покровом, марки ТППэпБ,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7,381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11,907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14,581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21,022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31,115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36,570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43,089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782990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алюмополиэтиленовым экраном, марки ТППэпБ, диаметром жилы 0.64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7,004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12,022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16,389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20,841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29,852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782999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37,889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однородные, со звездными четверками в свинцовой оболочке, марки ТЗГ, диаметром жилы 0.9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8,500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9,867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12,552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17,178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21,415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30,915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35,789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однородные, со звездными четверками в свинцовой оболочке, марки ТЗГ, диаметром жилы 1.2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3,733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7,793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12,189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13,715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17,681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24,037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31,896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42,400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47,900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пластмассовой лентой, марки ТЗБл, диаметром жилы 0.9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6,811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9,585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11,596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18,956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32,600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36,889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пластмассовой лентой, бронированные стальными лентами, марки ТЗБл, диаметром жилы 1.2 мм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5,248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7,541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9,774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14,741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16,404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20,848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28,137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36,452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52,126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59,807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пластмассовой лентой, в наружном шланге из полиэтилена, ТЗШп, жилы 0.9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8,359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11,107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10,878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16,915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21,130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24,152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пластмассовой лентой, в наружном шланге из полиэтилена, ТЗШп, жилы 1,2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4,933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6,178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6,152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9,648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11,285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14,996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14,689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22,837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28,526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32,604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однородные, со звездными четверками в алюминиевой оболочке, марки ТЗАШп, диаметром жилы 0.9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783122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4,830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6,993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10,015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13,763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19,404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однородные, со звездными четверками в алюминиевой оболочке, в наружном шланге из полиэтилена, марки ТЗАШп, диаметром жилы 1,2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6,678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7,670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10,063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14,259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19,493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27,352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для городских телефонных сетей, с полиэтиленовой изоляцией с гидрофобным заполнением сердечника с экраном из алюминиевой фольги в полиэтиленовой оболочке, ТППэпЗ,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0,281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10,044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13,248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20,152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для городских телефонных сетей, с полиэтиленовой изоляцией с гидрофобным заполнением сердечника с экраном из алюминиевой фольги в полиэтиленовой оболочке, ТППэпЗ,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5,233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7,044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783167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9,541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14,033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18,441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22,881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28,385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для городских телефонных сетей, с полиэтиленовой изоляцией с гидрофобным заполнением сердечника с экраном из алюминиевой фольги в полиэтиленовой оболочке, ТППэпЗ, жилы 0.64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4,041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8,052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12,119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15,778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23,459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30,907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783190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38,474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гидрофобным заполнением сердечника с алюмополиэтиленовым экраном, с наружным покровом, марки ТППэпЗБ,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15,411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гидрофобным заполнением сердечника с алюмополиэтиленовым экраном, с наружным покровом, марки ТППэпЗБ,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7,826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13,759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19,230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экраном из алюминиевой фольги с поливинилхлоридной оболочке, марки ТПВ,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783224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3,585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экраном из алюминиевой фольги с поливинилхлоридной оболочке, марки ТПВ,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4,352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экраном из алюминиевой фольги с поливинилхлоридной оболочке, ТПВ, жилы 0.7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2,607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7,570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783250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экраном из алюминиевой фольги с поливинилхлоридной негорючей оболочке, марки ТПВнг, диаметром жилы 0.4 мм, с числом пар: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4,607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полиэтиленовой изоляцией с экраном из алюминиевой фольги с поливинилхлоридной негорючей оболочке, марки ТПВнг, диаметром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5,648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оболочкой марки ТСВ,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16х2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32х2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34х2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41х2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783279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51х2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103х2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3,467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оболочкой марки ТСВ,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783293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1,011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оболочкой марки ТСВ,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16х2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41х2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103х2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4,619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оболочкой марки ТСВ,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1,333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негорючей оболочкой марки ТСВнг,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16х2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41х2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103х2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3,337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негорючей оболочкой марки ТСВнг, жилы 0.4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30х3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1,637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телефонные станционные с медными жилами с поливинилхлоридной изоляцией и негорючей оболочкой ТСВнг, жилы 0.5 мм, с числом пар: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5х2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16х2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20х2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30х2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41х2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103х2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4,074</w:t>
            </w:r>
          </w:p>
        </w:tc>
      </w:tr>
      <w:tr w:rsidR="0020274A" w:rsidRPr="0020274A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783350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пористой полиэтиленовой изоляцией в алюминиевой оболочке со звездными четверками, с защитным покровом, состоящим из вязкого подклеющего слоя на основе битума и полиэтиленового шланга, ТЗПАШп, число четверок,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3,848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6,078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пористой полиэтиленовой изоляцией в алюминиевой оболочке со звездными четверками, с в полиэтиленовом шланге, бронированный стальными лентами, ТЗПАБп, число четверок,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7,874</w:t>
            </w:r>
          </w:p>
        </w:tc>
      </w:tr>
      <w:tr w:rsidR="0020274A" w:rsidRPr="0020274A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 пористой полиэтиленовой изоляцией в алюминиевой оболочке со звездными четверками, бронированный стальными лентами, с наружным покровом, состоящим из вязкого подклеющего слоя на основе битума и полиэтиленового шланга, ТЗПАБпШп,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7,419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кордельно-полистирольной изоляцией, в алюминиевой оболочке марки ТЗСАШп, число четверок,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: 7х1.2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7,193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кордельно-полистирольной изоляцией, в алюминиевой оболочке, бронированный стальными лентами, марки ТЗСАБп, число четверок, сечением,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: 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6,485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783392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: 7х1.2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9,637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связи низкочастотные с кордельно-полистирольной изоляцией, в алюминиевой оболочке, бронированный стальными лентами, марки ТЗСАБпШп, число четверок,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6,537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9,633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свинцовой оболочке, марки КМГ-4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16,422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свинцовой оболочке, в наружном шланге из полиэтилена, марки КМГШп-4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18,022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свинцовой оболочке, бронированной стальными лентами, в шланге из полиэтилена, марки КМБШп-4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25,370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свинцовой оболочке, бронированной стальными лентами, с наружным покровом, марки КМБп-4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25,089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свинцовой оболочке с полиэтиленовым шлангом, бронированным стальными лентами в наружном шланге из полиэтилена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26,452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783408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алюминиевой оболочке с полиэтиленовым шлангом, бронированным стальными лентами с наружным покровом, марки КМАБп-4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13,311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алюминиевой оболочке, в наружном шланге из полиэтилена, марки КМАШп-4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10,378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алюминиевой оболочке с полиэтиленовым шлангом, бронированным стальными лентами, в наружном шланге из полиэтилена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6,507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магистральные: в алюминиевой оболочке с полиэтиленовым шлангом, бронированным стальными лентами, марки КМАБпГ-4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9,226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алюминиевой оболочке в наружном шланге из полиэтилена, марки МКТАШп-4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5,304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алюминиевой оболочке, бронированные стальными лентами, с наружным покровом, марки МКТАБп-4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9,433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алюминиевой оболочке с полиэтиленовым шлангом, бронированным стальными лентами, в наружном шланге из полиэтилена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6,530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свинцовой оболочке, марки МКТС-4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3,115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свинцовой оболочке, в наружном шланге из полиэтилена марки МКТСШп-4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3,274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свинцовой оболочке с полиэтиленовым шлангом, бронированным стальными лентами, с наружным покровом, марки МКТСБп-4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4,722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свинцовой оболочке с полиэтиленовым шлангом, бронированным стальными лентами, марки МКТСБпГ-4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4,241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магистральные малогабаритные для дальней связи и телевидения в свинцовой оболочке с полиэтиленовым шлангом, бронированным стальными лентами, в наружном шланге из полиэтилена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4,563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с пористой полиэтиленовой изоляцией с алюминиевым внешним проводником: в полиэтиленовой оболочке, марки ВКПАП-10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1,593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с пористой полиэтиленовой изоляцией с алюминиевым внешним проводником: в полиэтиленовой оболочке со стальным несущим тросом под оболочкой, марки ВКПАПт-10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1,967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коаксиальные с пористой полиэтиленовой изоляцией с алюминиевым внешним проводником: в полиэтиленовой оболочке, бронированной стальными лентами с наружным покровом, марки ВКПАПБ-10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3,230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дальней связи симметричные высокочастотные с кордельно-полистирольной изоляцией в алюминиевой оболочке, марки МКСАШГ, диаметром жилы 1.2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5,663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дальней связи симметричные высокочастотные с кордельно-полистирольной изоляцией в алюминиевой оболочке, марки МКСАБп, диаметром жилы 1.2 мм, с числом четверок: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9,044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783442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13,433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зоновой связи высокочастотные одночетверочные, с заполнением из композиции полиэтилена с бутилкаучуком в полиэтиленовой оболочке, марки ЗКП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1,981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зоновой связи высокочастотные одночетверочные, с заполнением из композиции полиэтилена с бутилкаучуком в полиэтиленовой оболочке, марки ЗКПБ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2,993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зоновой связи высокочастотные одночетверочные, с заполнением из композиции полиэтилена с бутилкаучуком, в алюминиевой оболочке в шланге из полиэтилена, марки ЗКАШп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2,048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зоновой связи высокочастотные одночетверочные, с заполнением из композиции полиэтилена с бутилкаучуком, в алюминиевой оболочке с полиэтиленовым шлангом, марки ЗКАБ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3,600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местной связи высокочастотные с медными жилами с экраном из алюминиевой фольги в полиэтиленовой оболочке марки КСПП, диаметром жилы 0,9 мм, с одной четверкой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0,696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местной связи высокочастотные с медными жилами с экраном из алюминиевой фольги в полиэтиленовой оболочке, с битумным покрытием, марки КСППБ, диаметром жилы 0.9 мм, с одной четверкой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1,322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местной связи высокочастотные с медными жилами с экраном из алюминиевой фольги в полиэтиленовой оболочке, с битумным покрытием, марки КСППБ, диаметром жилы 0.9 мм, с двумя четверками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2,448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местной связи высокочастотные с медными жилами с экраном из алюминиевой фольги в полиэтиленовой оболочке, с гидрофобным заполнением сердечника марки КСПЗП, диаметром жилы 0,9 мм, с одной четверкой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0,730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местной связи высокочастотные с медными жилами с экраном из алюминиевой фольги в полиэтиленовой оболочке, с гидрофобным заполнением сердечника, марки КСПЗПБ, диаметром жилы 0,9 мм, с одной четверкой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1,393</w:t>
            </w:r>
          </w:p>
        </w:tc>
      </w:tr>
      <w:tr w:rsidR="0020274A" w:rsidRPr="0020274A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местной связи высокочастотные с медными жилами с экраном из алюминиевой фольги в полиэтиленовой оболочке, бронированные одной стальной лентой, с битумным покрытием в наружной полиэтиленовой оболочке с гидрофобным заполнением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2,589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радиофикации и сельской телефонной связи, однопарные с медными жилами с полиэтиленовой изоляцией в полиэтиленовой оболочке марки ПРППМ, число жил, сечение, мм2: 1х2х0.9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0,167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радиофикации и сельской телефонной связи, однопарные с медными жилами с полиэтиленовой изоляцией в полиэтиленовой оболочке марки ПРППМ, число жил, сечение, мм2: 1х2х1.2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0,252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радиофикации и сельской телефонной связи, однопарные с медными жилами марки ПРПпПМу,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1х2х0.9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0,148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1х2х1.2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0,204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радиофикации и сельской телефонной связи, однопарные с медными жилами марки ПРПВМ, число жил,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1х2х0.9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0,193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1х2х1.2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0,270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дальней связи симметричные высокочастотные с кордельно-полистирольной изоляцией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rPr>
                <w:b/>
                <w:bCs/>
              </w:rPr>
            </w:pP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783474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 алюминиевой оболочке в шланге из полиэтилена, марки МКСАШп, число жил, число пар, сечение, мм2: 4х4х1.2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6,381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 алюминиевой оболочке в шланге из полиэтилена, марки МКСАШп, число жил, число пар, сечение, мм2: 7х4х1.2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10,026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 алюминиевой оболочке с полиэтиленовым шлангом, бронированный стальными лентами, в наружном шланге из полиэтилена, марки МКСАБпШп, число жил, число пар, сечение, мм2: 4х4х1.2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9,115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 алюминиевой оболочке с полиэтиленовым шлангом, бронированный стальными лентами, в наружном шланге из полиэтилена, марки МКСАБпШп, число жил, число пар, сечение, мм2: 7х4х1.2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13,433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дальней связи симметричные высокочастотные с кордельно-полиэтиленовой изоляцией в алюминиевой оболочке в шланге из полиэтилена, марки МКПпАШп, число жил, число пар,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4х4х1.05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6,878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4,941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7х4х1.2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7,763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7х4х1.05+5х2х0.7+1х0.7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10,019</w:t>
            </w:r>
          </w:p>
        </w:tc>
      </w:tr>
      <w:tr w:rsidR="0020274A" w:rsidRPr="0020274A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Кабели дальней связи симметричные высокочастотные с кордельно-полиэтиленовой изоляцией в алюминиевой оболочке с полиэтиленовым шлангом, бронированный стальными лентами, в наружном шланге из полиэтилена, марки МКПпАБпШп, число жил, число пар, сечение,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4х4х1.05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11,111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783492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 7х4х1.05+5х2х0.7+1х0.7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13,270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для радиоустановок на напряжение до 380 В с медными жилами с резиновой изоляцией с обмоткой из полиэтилентерефталатной пленки поверх скрученных жил в резиновой оболочке, РПШ,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1,973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2,109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2,708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3,479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4,447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7,156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2,128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2,261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2,514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2,708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3,288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4,447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5,802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9,280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 медными жилами с резиновой изоляцией с обмоткой из полиэтилентерефталатной пленки, с экраном из стальной оцинкованной или стальной луженой проволоки, марки РПШЭ,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1х0.35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1х0.5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4,253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784023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4,447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1х1.0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4,735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5,125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4,584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4,930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2х1.0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5,222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5,704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6,961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8,315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11,019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5,027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5,125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5,510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3х1.0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5,992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6,767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8,412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9,860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13,533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Провода силовые для электрических установок с поливинилхлоридной изоляцией на напряжение до 450 В с алюминиевой жилой, марки АПВ, сечением, мм2: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0,323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0,603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2,047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2,584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3,206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4,156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4,732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7,914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11,467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поливинилхлоридной изоляцией на напряжение до 450 В с медной жилой марки ПВ1,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0,249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0,319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0,409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0,479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784705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0,821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1,339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1,658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1,899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3,051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3,973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5,451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6,996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9,350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13,934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18,350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22,272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поливинилхлоридной изоляцией на напряжение до 450 В с медной жилой марки ПВ3,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0,354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0,506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0,494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0,646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0,984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1,198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1,424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1,802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3,311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5,576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12,195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17,708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24,848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34,358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поливинилхлоридной изоляцией на напряжение до 450 В с алюминиевыми жилами, плоские, с разделительным основанием, марки АППВ,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784745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1,191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1,058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1,171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1,518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1,802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2,086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поливинилхлоридной изоляцией на напряжение до 450 В с медными жилами, с разделительным основанием, ППВ,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0,575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0,724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r w:rsidRPr="0020274A">
              <w:t>2х1.5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1,346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1,603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1,938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3х0.75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0,685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3х1.2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1,486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3х1.5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1,743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2,405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2,720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3,576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поливинилхлоридной изоляцией на напряжение до 380 В с алюминиевыми жилами с несущим тросом, марки АВТ,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: 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1,817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1,817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2,436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3,132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3,965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5,607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9,280</w:t>
            </w:r>
          </w:p>
        </w:tc>
      </w:tr>
      <w:tr w:rsidR="0020274A" w:rsidRPr="0020274A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поливинилхлоридной изоляцией на напряжение до 380 В с алюминиевыми жилами с несущим тросом, облегченные, для сельского хозяйства, марки АВТВ, с числом жил и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1,179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784792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1,529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1,510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3х4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1,934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4х2.5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2,494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4,642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784799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8,218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гибкие для выводных концов электрических машин и аппаратов с изоляцией и оболочкой из кремнийорганической резины, на напряжение до 660 В, марки ПВКВ,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1,432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1,584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2,840</w:t>
            </w:r>
          </w:p>
        </w:tc>
      </w:tr>
      <w:tr w:rsidR="0020274A" w:rsidRPr="0020274A" w:rsidTr="00001CD6">
        <w:trPr>
          <w:gridAfter w:val="2"/>
          <w:wAfter w:w="637" w:type="dxa"/>
          <w:trHeight w:val="1056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гибкие для выводных концов электрических машин и аппаратов с изоляцией из кремнийорганической резины в оплетке из стеклянных нитей, пропитанной эмалью или термостойким лаком, марки РКГМ,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2,514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2,825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3,868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5,125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7,249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9,957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12,860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18,852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22,914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29,681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38,576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49,498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58,393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гибкие для выводных концов электрических машин и аппаратов с изоляцией из стеклоткани и дельта-асбеста, пропитанного кремнийорганическим лаком, до 380 В, ПСУ-155,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3,576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4,062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4,833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6,089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8,023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10,926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15,856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784839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23,397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29,778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37,416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гибкие для выводных концов электрических машин и аппаратов с изоляцией из стеклоткани и дельта-асбеста, пропитанного кремнийорганическим лаком, на 380 В,ПСУ-180, мм2: 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3,770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4,062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4,735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5,222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5,992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7,444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9,572</w:t>
            </w:r>
          </w:p>
        </w:tc>
      </w:tr>
      <w:tr w:rsidR="0020274A" w:rsidRPr="0020274A" w:rsidTr="00001CD6">
        <w:trPr>
          <w:gridAfter w:val="2"/>
          <w:wAfter w:w="637" w:type="dxa"/>
          <w:trHeight w:val="79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для осветительной арматуры термостойкие с медной жилой в изоляционно-защитной оболочке из кремнийорганической резины повышенной твердости на напряжение до 660 В марки ПРКА, сечением, мм2: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1,218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2,899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Провода силовые для электрических установок с медной жилой в негорючей резиновой оболочке на напряжение до 660 В марки ПРН сечением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6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16 мм2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3,191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Провода   для   воздушных  линий,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rPr>
                <w:b/>
                <w:bCs/>
              </w:rPr>
            </w:pP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СИП-2  3х16+1х25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8,005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СИП-2  3х25+1х35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10,730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СИП-2  3х35+1х50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13,966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СИП-2  3х50+1х70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18,224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СИП-2  3х70+1х70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22,141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СИП-2  3х95+1х95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29,805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СИП-3  1х50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6,642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СИП-3  1х70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8,686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СИП-3  1х95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11,070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СИП-4  2х16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3,321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СИПс-4  4х16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6,472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СИП-4  2х25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4,428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СИП-4  4х25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8,686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АС-25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АС-35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АС-50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3,890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АС-70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5,503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784891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АС-95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7,678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784892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АС-150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12,549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Кабель волоконно-оптический модульной конструкции, с одномодовым волокном,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ОКСТМ-10-0,2-0,22-8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0,888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ОКСТМ-10-0,2-0,22-16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ОКСТМ-10-0,2-0,22-48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2,167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Кабель волоконно-оптический, многомодовый,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0,821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0,980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1,150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1,462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1,703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1,936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2,176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2,416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ОЗКГМ-50-01-1,0-32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2,703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0,596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0,764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0,936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1,188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1,445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1,542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1,773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1,999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ОКП-50-02-1,0-32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2,231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0,766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0,922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ОКСТ-50-02-1,0-10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ОКСТ-50-02-1,0-14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2,005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2,266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ОКСТ-50-02-1,0-30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2,465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ОКСТ-50-02-1,0-36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2,651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0,536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0,691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0,838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1,182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1,436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1,623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785047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1,865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ОКК-50-02-1,0-32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2,339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Кабель волоконно-оптический, одномодовый, марки: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1,183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1,276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1,364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ОМЗКГМ-10-01-0,22-10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1,459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ОМЗКГМ-10-01-0,22-12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1,561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ОМЗКГМ-10-01-0,22-14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1,649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ОМЗКГМ-10-01-0,22-16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1,729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ОМЗКГМ-10-01-0,22-20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1,851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785059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ОМЗКГМ-10-01-0,22-24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ОМЗКГМ-10-01-0,22-28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2,153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ОМЗКГМ-10-01-0,22-30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2,261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ОМЗКГМ-10-01-0,22-32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2,329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ОМЗКГМ-10-01-0,22-36 ПБТ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2,438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ОМЗКГМ-10-01-0,22-4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0,811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ОМЗКГМ-10-01-0,22-6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0,946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ОМЗКГМ-10-01-0,22-8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1,080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ОМЗКГМ-10-01-0,22-10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1,249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ОМЗКГМ-10-01-0,22-12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1,361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785069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ОМЗКГМ-10-01-0,22-14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1,468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ОМЗКГМ-10-01-0,22-16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1,576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ОМЗКГМ-10-01-0,22-20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1,777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ОМЗКГМ-10-01-0,22-24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1,986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ОМЗКГМ-10-01-0,22-28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2,199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ОМЗКГМ-10-01-0,22-30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2,309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ОМЗКГМ-10-01-0,22-32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2,410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ОМЗКГМ-10-01-0,22-36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2,628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ОМЗКГМ-10-01-0,22-48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3,400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785078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ОМЗКГМ-10-01-0,22-96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6,829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785079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ОМЗКГМ-10-01-0,22-144 ПБТПЛ (центральносиловой модуль - стеклопластиковый пруток)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9,960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0,988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1,064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ОМЗКГНМ-10-01-0,22-10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1,082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ОМЗКГНМ-10-01-0,22-12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1,582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ОМЗКГНМ-10-01-0,22-14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1,608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ОМЗКГНМ-10-01-0,22-16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1,644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ОМЗКГНМ-10-01-0,22-20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1,873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ОМЗКГНМ-10-01-0,22-24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1,990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785089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ОМЗКГНМ-10-01-0,22-28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2,093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ОМЗКГНМ-10-01-0,22-30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2,133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ОМЗКГНМ-10-01-0,22-32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2,345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ОМЗКГНМ-10-01-0,22-36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ОКП-10-01-0,22-4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0,979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ОКП-10-01-0,22-8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1,229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ОКП-10-01-0,22-12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1,439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ОКП-10-01-0,22-16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1,648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ОКП-10-01-0,22-24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1,878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ОКП-10-01-0,22-28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2,065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785099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ОКП-10-01-0,22-32 ПБТ (диэлектрический)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2,262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0,565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0,717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0,873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1,320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1,404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1,602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1,806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ОКП-10-02-0,22-32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2,007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0,710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0,855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BC77F1" w:rsidRDefault="0020274A" w:rsidP="0020274A">
            <w:pPr>
              <w:rPr>
                <w:sz w:val="24"/>
                <w:szCs w:val="24"/>
                <w:highlight w:val="green"/>
              </w:rPr>
            </w:pPr>
            <w:r w:rsidRPr="00BC77F1">
              <w:rPr>
                <w:sz w:val="24"/>
                <w:szCs w:val="24"/>
                <w:highlight w:val="green"/>
              </w:rPr>
              <w:t>785111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r w:rsidRPr="0020274A">
              <w:t>ОКСТ-10-02-0,22-8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ОКСТ-10-02-0,22-10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1,158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ОКСТ-10-02-0,22-14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1,382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1,489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1,643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2,101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785119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ОКСТ-10-02-0,22-30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2,283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785121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ОКСТ-10-02-0,22-36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2,563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ОКСТ-10-02-0,22-48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3,239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ОКСТ-10-02-0,22-96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6,477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ОКСТ-10-02-0,22-144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9,349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0,724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0,866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1,016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ОКСТН-10-02-0,22-10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1,171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785129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ОКСТН-10-02-0,22-12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1,281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ОКСТН-10-02-0,22-14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1,392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ОКСТН-10-02-0,22-16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1,505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ОКСТН-10-02-0,22-20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1,652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ОКСТН-10-02-0,22-24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ОКСТН-10-02-0,22-28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2,110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ОКСТН-10-02-0,22-30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2,179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ОКСТН-10-02-0,22-32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2,299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ОКСТН-10-02-0,22-36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2,574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ОКСТН-10-02-0,22-48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3,250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785139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0,516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0,664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0,806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ОКК-10-02-0,22-12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1,139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ОКК-10-02-0,22-16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1,383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ОКК-10-02-0,22-20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1,565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ОКК-10-02-0,22-24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ОКК-10-02-0,22-28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1,939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ОКК-10-02-0,22-32 ПБТ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2,261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0,523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785149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0,668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0,814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ОККН-10-02-0,22-12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1,146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ОККН-10-02-0,22-16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1,390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ОККН-10-02-0,22-20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1,572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ОККН-10-02-0,22-24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1,802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ОККН-10-02-0,22-28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2,018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785156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ОККН-10-02-0,22-32 ПБТ (в негорючей оболочке)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2,268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b/>
                <w:bCs/>
                <w:sz w:val="24"/>
                <w:szCs w:val="24"/>
              </w:rPr>
            </w:pPr>
            <w:r w:rsidRPr="0020274A">
              <w:rPr>
                <w:b/>
                <w:bCs/>
                <w:sz w:val="24"/>
                <w:szCs w:val="24"/>
              </w:rPr>
              <w:t>790000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rPr>
                <w:b/>
                <w:bCs/>
                <w:sz w:val="24"/>
                <w:szCs w:val="24"/>
              </w:rPr>
            </w:pPr>
            <w:r w:rsidRPr="0020274A">
              <w:rPr>
                <w:b/>
                <w:bCs/>
                <w:sz w:val="24"/>
                <w:szCs w:val="24"/>
              </w:rPr>
              <w:t>Светильники и осветительные устройства, шт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  <w:rPr>
                <w:b/>
                <w:bCs/>
              </w:rPr>
            </w:pPr>
            <w:r w:rsidRPr="0020274A">
              <w:rPr>
                <w:b/>
                <w:bCs/>
              </w:rPr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BC77F1" w:rsidRDefault="0020274A" w:rsidP="0020274A">
            <w:pPr>
              <w:rPr>
                <w:bCs/>
                <w:sz w:val="24"/>
                <w:szCs w:val="24"/>
              </w:rPr>
            </w:pPr>
            <w:r w:rsidRPr="00BC77F1">
              <w:rPr>
                <w:bCs/>
                <w:sz w:val="24"/>
                <w:szCs w:val="24"/>
              </w:rPr>
              <w:t>790001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Светильники с люминесцентными лампами для освещения общественных зданий, шт.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диффузным отражателем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1,340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рассеивателем из оргстекла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2,150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BC77F1" w:rsidRDefault="0020274A" w:rsidP="0020274A">
            <w:pPr>
              <w:rPr>
                <w:sz w:val="24"/>
                <w:szCs w:val="24"/>
                <w:highlight w:val="green"/>
              </w:rPr>
            </w:pPr>
            <w:r w:rsidRPr="00BC77F1">
              <w:rPr>
                <w:sz w:val="24"/>
                <w:szCs w:val="24"/>
                <w:highlight w:val="green"/>
              </w:rPr>
              <w:t>790003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r w:rsidRPr="0020274A">
              <w:t>с рассеивателем из листового полистирола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с рассеивателем из призматического стекла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1,730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lastRenderedPageBreak/>
              <w:t>790005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Светильники с лампами накаливания для освещения производственных помещений, со взрывоопасной средой: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бесцветным прозрачным стеклянным защитным колпаком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1,480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BC77F1" w:rsidRDefault="0020274A" w:rsidP="0020274A">
            <w:pPr>
              <w:rPr>
                <w:sz w:val="24"/>
                <w:szCs w:val="24"/>
                <w:highlight w:val="green"/>
              </w:rPr>
            </w:pPr>
            <w:r w:rsidRPr="00BC77F1">
              <w:rPr>
                <w:sz w:val="24"/>
                <w:szCs w:val="24"/>
                <w:highlight w:val="green"/>
              </w:rPr>
              <w:t>790006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r w:rsidRPr="0020274A">
              <w:t>с бесцветным прозрачным колпаком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отражателем, с сеткой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зеркальным отражателем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1,810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Светильники с газоразрядными лампами для помещений с нормальными условиями среды: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светильник-отражатель с направленно-рассеянным отражением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0,820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диффузным отражателем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1,580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 зеркальным отражателем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1,620</w:t>
            </w:r>
          </w:p>
        </w:tc>
      </w:tr>
      <w:tr w:rsidR="0020274A" w:rsidRPr="0020274A" w:rsidTr="00001CD6">
        <w:trPr>
          <w:gridAfter w:val="2"/>
          <w:wAfter w:w="637" w:type="dxa"/>
          <w:trHeight w:val="528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Светильники для помещений с тяжелыми условиями среды, для общего освещения: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с диффузным отражателем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1,380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без отражателя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1,130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с зеркальным отражателем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1,480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Светильники и прожекторы для наружного освещения: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широкого симметричного светораспределения, открытый, консольный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1,100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прожекторы с двумя плоскостями симметрии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1,570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790017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прожектор с металлическим отражателем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2,200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b/>
                <w:bCs/>
                <w:sz w:val="24"/>
                <w:szCs w:val="24"/>
              </w:rPr>
            </w:pPr>
            <w:r w:rsidRPr="0020274A">
              <w:rPr>
                <w:b/>
                <w:bCs/>
                <w:sz w:val="24"/>
                <w:szCs w:val="24"/>
              </w:rPr>
              <w:t>800000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rPr>
                <w:b/>
                <w:bCs/>
                <w:sz w:val="24"/>
                <w:szCs w:val="24"/>
              </w:rPr>
            </w:pPr>
            <w:r w:rsidRPr="0020274A">
              <w:rPr>
                <w:b/>
                <w:bCs/>
                <w:sz w:val="24"/>
                <w:szCs w:val="24"/>
              </w:rPr>
              <w:t>Изделия электроустановочные, шт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  <w:rPr>
                <w:b/>
                <w:bCs/>
              </w:rPr>
            </w:pPr>
            <w:r w:rsidRPr="0020274A">
              <w:rPr>
                <w:b/>
                <w:bCs/>
              </w:rPr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Рубильники (выключатели нагрузки) однополюсные на: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20274A" w:rsidRPr="0020274A" w:rsidRDefault="0020274A" w:rsidP="0020274A">
            <w:r w:rsidRPr="0020274A">
              <w:t xml:space="preserve">100А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200А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1,237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2,061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Рубильники (выключатели нагрузки) двухполюсные на: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1,995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800005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2,473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800006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3,595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Рубильники (выключатели нагрузки) трехполюсные на: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800007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100А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2,983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800008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200А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3,690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800009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400А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6,149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 xml:space="preserve">Выключатели и переключатели 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0,000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800010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Выключатели и переключатели пакетные, открытые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2,740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800011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Выключатели и переключатели защищенные, пластмассовые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1,560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800012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Выключатели и переключатели открытые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3,240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800013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Выключатели и переключатели защищенные, симулин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12,310</w:t>
            </w:r>
          </w:p>
        </w:tc>
      </w:tr>
      <w:tr w:rsidR="0020274A" w:rsidRPr="0020274A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74A" w:rsidRPr="0020274A" w:rsidRDefault="0020274A" w:rsidP="0020274A">
            <w:pPr>
              <w:rPr>
                <w:sz w:val="24"/>
                <w:szCs w:val="24"/>
              </w:rPr>
            </w:pPr>
            <w:r w:rsidRPr="0020274A">
              <w:rPr>
                <w:sz w:val="24"/>
                <w:szCs w:val="24"/>
              </w:rPr>
              <w:t>800014</w:t>
            </w:r>
          </w:p>
        </w:tc>
        <w:tc>
          <w:tcPr>
            <w:tcW w:w="69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r w:rsidRPr="0020274A">
              <w:t>Переключатели универсальные пакетно-кулачковые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74A" w:rsidRPr="0020274A" w:rsidRDefault="0020274A" w:rsidP="0020274A">
            <w:pPr>
              <w:jc w:val="right"/>
            </w:pPr>
            <w:r w:rsidRPr="0020274A">
              <w:t>11,134</w:t>
            </w:r>
          </w:p>
        </w:tc>
      </w:tr>
      <w:tr w:rsidR="00D45CD1" w:rsidRPr="0013501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CD1" w:rsidRPr="00135017" w:rsidRDefault="00A3169F" w:rsidP="0020274A">
            <w:pPr>
              <w:rPr>
                <w:b/>
                <w:sz w:val="24"/>
                <w:szCs w:val="24"/>
                <w:lang w:val="en-US"/>
              </w:rPr>
            </w:pPr>
            <w:r w:rsidRPr="00135017">
              <w:rPr>
                <w:b/>
                <w:sz w:val="24"/>
                <w:szCs w:val="24"/>
              </w:rPr>
              <w:t>81</w:t>
            </w:r>
            <w:r w:rsidR="00D45CD1" w:rsidRPr="00135017">
              <w:rPr>
                <w:b/>
                <w:sz w:val="24"/>
                <w:szCs w:val="24"/>
                <w:lang w:val="en-US"/>
              </w:rPr>
              <w:t>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1" w:rsidRPr="00135017" w:rsidRDefault="00D45CD1">
            <w:pPr>
              <w:rPr>
                <w:b/>
              </w:rPr>
            </w:pPr>
            <w:r w:rsidRPr="00135017">
              <w:rPr>
                <w:b/>
              </w:rPr>
              <w:t>Бензин автомобильный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1" w:rsidRPr="00135017" w:rsidRDefault="00D45CD1" w:rsidP="00D45CD1">
            <w:pPr>
              <w:jc w:val="right"/>
              <w:rPr>
                <w:b/>
              </w:rPr>
            </w:pPr>
            <w:r w:rsidRPr="00135017">
              <w:rPr>
                <w:b/>
                <w:lang w:val="en-US"/>
              </w:rPr>
              <w:t>1</w:t>
            </w:r>
            <w:r w:rsidRPr="00135017">
              <w:rPr>
                <w:b/>
              </w:rPr>
              <w:t>,</w:t>
            </w:r>
            <w:r w:rsidRPr="00135017">
              <w:rPr>
                <w:b/>
                <w:lang w:val="en-US"/>
              </w:rPr>
              <w:t>00</w:t>
            </w:r>
            <w:r w:rsidRPr="00135017">
              <w:rPr>
                <w:b/>
              </w:rPr>
              <w:t>0</w:t>
            </w:r>
          </w:p>
        </w:tc>
      </w:tr>
      <w:tr w:rsidR="00D45CD1" w:rsidRPr="0013501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CD1" w:rsidRPr="00135017" w:rsidRDefault="00A3169F" w:rsidP="0020274A">
            <w:pPr>
              <w:rPr>
                <w:b/>
                <w:sz w:val="24"/>
                <w:szCs w:val="24"/>
                <w:lang w:val="en-US"/>
              </w:rPr>
            </w:pPr>
            <w:r w:rsidRPr="00135017">
              <w:rPr>
                <w:b/>
                <w:sz w:val="24"/>
                <w:szCs w:val="24"/>
              </w:rPr>
              <w:t>82</w:t>
            </w:r>
            <w:r w:rsidR="00D45CD1" w:rsidRPr="00135017">
              <w:rPr>
                <w:b/>
                <w:sz w:val="24"/>
                <w:szCs w:val="24"/>
                <w:lang w:val="en-US"/>
              </w:rPr>
              <w:t>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1" w:rsidRPr="00135017" w:rsidRDefault="00D45CD1">
            <w:pPr>
              <w:rPr>
                <w:b/>
              </w:rPr>
            </w:pPr>
            <w:r w:rsidRPr="00135017">
              <w:rPr>
                <w:b/>
              </w:rPr>
              <w:t>Топливо дизельное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1" w:rsidRPr="00135017" w:rsidRDefault="00D45CD1" w:rsidP="00D45CD1">
            <w:pPr>
              <w:jc w:val="right"/>
              <w:rPr>
                <w:b/>
              </w:rPr>
            </w:pPr>
            <w:r w:rsidRPr="00135017">
              <w:rPr>
                <w:b/>
              </w:rPr>
              <w:t>1,000</w:t>
            </w:r>
          </w:p>
        </w:tc>
      </w:tr>
      <w:tr w:rsidR="00D45CD1" w:rsidRPr="00135017" w:rsidTr="00001CD6">
        <w:trPr>
          <w:gridAfter w:val="2"/>
          <w:wAfter w:w="637" w:type="dxa"/>
          <w:trHeight w:val="312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CD1" w:rsidRPr="00135017" w:rsidRDefault="00A3169F" w:rsidP="0020274A">
            <w:pPr>
              <w:rPr>
                <w:b/>
                <w:sz w:val="24"/>
                <w:szCs w:val="24"/>
                <w:lang w:val="en-US"/>
              </w:rPr>
            </w:pPr>
            <w:r w:rsidRPr="00135017">
              <w:rPr>
                <w:b/>
                <w:sz w:val="24"/>
                <w:szCs w:val="24"/>
              </w:rPr>
              <w:t>83</w:t>
            </w:r>
            <w:r w:rsidR="00D45CD1" w:rsidRPr="00135017">
              <w:rPr>
                <w:b/>
                <w:sz w:val="24"/>
                <w:szCs w:val="24"/>
                <w:lang w:val="en-US"/>
              </w:rPr>
              <w:t>0000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1" w:rsidRPr="00135017" w:rsidRDefault="00D45CD1">
            <w:pPr>
              <w:rPr>
                <w:b/>
              </w:rPr>
            </w:pPr>
            <w:r w:rsidRPr="00135017">
              <w:rPr>
                <w:b/>
              </w:rPr>
              <w:t>Электроэнергия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1" w:rsidRPr="00135017" w:rsidRDefault="00D45CD1" w:rsidP="00D45CD1">
            <w:pPr>
              <w:jc w:val="right"/>
              <w:rPr>
                <w:b/>
              </w:rPr>
            </w:pPr>
            <w:r w:rsidRPr="00135017">
              <w:rPr>
                <w:b/>
              </w:rPr>
              <w:t>1,000</w:t>
            </w:r>
          </w:p>
        </w:tc>
      </w:tr>
    </w:tbl>
    <w:p w:rsidR="001F3381" w:rsidRPr="0035005D" w:rsidRDefault="001F3381">
      <w:pPr>
        <w:rPr>
          <w:sz w:val="28"/>
        </w:rPr>
      </w:pPr>
    </w:p>
    <w:p w:rsidR="00B62AC0" w:rsidRDefault="00B62AC0" w:rsidP="00200DAB">
      <w:pPr>
        <w:jc w:val="right"/>
        <w:rPr>
          <w:sz w:val="24"/>
        </w:rPr>
      </w:pPr>
    </w:p>
    <w:sectPr w:rsidR="00B62AC0" w:rsidSect="00C83C86">
      <w:headerReference w:type="first" r:id="rId8"/>
      <w:pgSz w:w="11907" w:h="16840" w:code="9"/>
      <w:pgMar w:top="1077" w:right="1134" w:bottom="1440" w:left="1134" w:header="720" w:footer="720" w:gutter="0"/>
      <w:paperSrc w:first="259" w:other="259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6BF" w:rsidRDefault="003916BF">
      <w:r>
        <w:separator/>
      </w:r>
    </w:p>
  </w:endnote>
  <w:endnote w:type="continuationSeparator" w:id="1">
    <w:p w:rsidR="003916BF" w:rsidRDefault="0039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6BF" w:rsidRDefault="003916BF">
      <w:r>
        <w:separator/>
      </w:r>
    </w:p>
  </w:footnote>
  <w:footnote w:type="continuationSeparator" w:id="1">
    <w:p w:rsidR="003916BF" w:rsidRDefault="003916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6277064"/>
      <w:docPartObj>
        <w:docPartGallery w:val="Page Numbers (Top of Page)"/>
        <w:docPartUnique/>
      </w:docPartObj>
    </w:sdtPr>
    <w:sdtContent>
      <w:p w:rsidR="00001CD6" w:rsidRDefault="00001CD6">
        <w:pPr>
          <w:pStyle w:val="aa"/>
          <w:jc w:val="center"/>
        </w:pPr>
        <w:fldSimple w:instr="PAGE   \* MERGEFORMAT">
          <w:r>
            <w:rPr>
              <w:noProof/>
            </w:rPr>
            <w:t>4</w:t>
          </w:r>
        </w:fldSimple>
      </w:p>
    </w:sdtContent>
  </w:sdt>
  <w:p w:rsidR="00001CD6" w:rsidRPr="0070295A" w:rsidRDefault="00001CD6" w:rsidP="0070295A">
    <w:pPr>
      <w:pStyle w:val="aa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098"/>
    <w:multiLevelType w:val="multilevel"/>
    <w:tmpl w:val="3394051E"/>
    <w:lvl w:ilvl="0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">
    <w:nsid w:val="03E23088"/>
    <w:multiLevelType w:val="hybridMultilevel"/>
    <w:tmpl w:val="F9245BF2"/>
    <w:lvl w:ilvl="0" w:tplc="04190005">
      <w:start w:val="1"/>
      <w:numFmt w:val="bullet"/>
      <w:lvlText w:val=""/>
      <w:lvlJc w:val="left"/>
      <w:pPr>
        <w:tabs>
          <w:tab w:val="num" w:pos="1514"/>
        </w:tabs>
        <w:ind w:left="15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">
    <w:nsid w:val="07B55DBE"/>
    <w:multiLevelType w:val="hybridMultilevel"/>
    <w:tmpl w:val="18BE6FCA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88454C4"/>
    <w:multiLevelType w:val="hybridMultilevel"/>
    <w:tmpl w:val="66E83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E5104"/>
    <w:multiLevelType w:val="singleLevel"/>
    <w:tmpl w:val="9388414C"/>
    <w:lvl w:ilvl="0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  <w:b/>
      </w:rPr>
    </w:lvl>
  </w:abstractNum>
  <w:abstractNum w:abstractNumId="5">
    <w:nsid w:val="0DD25B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DF10996"/>
    <w:multiLevelType w:val="hybridMultilevel"/>
    <w:tmpl w:val="845E7260"/>
    <w:lvl w:ilvl="0" w:tplc="7FD0F232">
      <w:start w:val="1"/>
      <w:numFmt w:val="bullet"/>
      <w:lvlText w:val=""/>
      <w:lvlJc w:val="left"/>
      <w:pPr>
        <w:tabs>
          <w:tab w:val="num" w:pos="1362"/>
        </w:tabs>
        <w:ind w:left="1362" w:hanging="17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7">
    <w:nsid w:val="0F705C44"/>
    <w:multiLevelType w:val="multilevel"/>
    <w:tmpl w:val="1D8A87D2"/>
    <w:lvl w:ilvl="0">
      <w:start w:val="1"/>
      <w:numFmt w:val="bullet"/>
      <w:lvlText w:val=""/>
      <w:lvlJc w:val="left"/>
      <w:pPr>
        <w:tabs>
          <w:tab w:val="num" w:pos="1362"/>
        </w:tabs>
        <w:ind w:left="1362" w:hanging="170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8">
    <w:nsid w:val="0FDB69E9"/>
    <w:multiLevelType w:val="multilevel"/>
    <w:tmpl w:val="E8E06C1A"/>
    <w:lvl w:ilvl="0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9">
    <w:nsid w:val="179910A5"/>
    <w:multiLevelType w:val="hybridMultilevel"/>
    <w:tmpl w:val="6F0ED3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CAC3827"/>
    <w:multiLevelType w:val="hybridMultilevel"/>
    <w:tmpl w:val="F40C11B8"/>
    <w:lvl w:ilvl="0" w:tplc="0419000F">
      <w:start w:val="1"/>
      <w:numFmt w:val="decimal"/>
      <w:lvlText w:val="%1."/>
      <w:lvlJc w:val="left"/>
      <w:pPr>
        <w:tabs>
          <w:tab w:val="num" w:pos="1328"/>
        </w:tabs>
        <w:ind w:left="13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8"/>
        </w:tabs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8"/>
        </w:tabs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8"/>
        </w:tabs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8"/>
        </w:tabs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8"/>
        </w:tabs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8"/>
        </w:tabs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8"/>
        </w:tabs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8"/>
        </w:tabs>
        <w:ind w:left="7088" w:hanging="180"/>
      </w:pPr>
    </w:lvl>
  </w:abstractNum>
  <w:abstractNum w:abstractNumId="11">
    <w:nsid w:val="2036759A"/>
    <w:multiLevelType w:val="hybridMultilevel"/>
    <w:tmpl w:val="E8E06C1A"/>
    <w:lvl w:ilvl="0" w:tplc="04190001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2">
    <w:nsid w:val="26262CAA"/>
    <w:multiLevelType w:val="hybridMultilevel"/>
    <w:tmpl w:val="86E2109E"/>
    <w:lvl w:ilvl="0" w:tplc="0419000F">
      <w:start w:val="1"/>
      <w:numFmt w:val="decimal"/>
      <w:lvlText w:val="%1."/>
      <w:lvlJc w:val="left"/>
      <w:pPr>
        <w:tabs>
          <w:tab w:val="num" w:pos="1552"/>
        </w:tabs>
        <w:ind w:left="15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3">
    <w:nsid w:val="37A45CD9"/>
    <w:multiLevelType w:val="hybridMultilevel"/>
    <w:tmpl w:val="96C6A38C"/>
    <w:lvl w:ilvl="0" w:tplc="FACE5B4A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4">
    <w:nsid w:val="37F1525C"/>
    <w:multiLevelType w:val="hybridMultilevel"/>
    <w:tmpl w:val="1D8A87D2"/>
    <w:lvl w:ilvl="0" w:tplc="7FD0F232">
      <w:start w:val="1"/>
      <w:numFmt w:val="bullet"/>
      <w:lvlText w:val=""/>
      <w:lvlJc w:val="left"/>
      <w:pPr>
        <w:tabs>
          <w:tab w:val="num" w:pos="1362"/>
        </w:tabs>
        <w:ind w:left="1362" w:hanging="170"/>
      </w:pPr>
      <w:rPr>
        <w:rFonts w:ascii="Symbol" w:hAnsi="Symbol" w:hint="default"/>
        <w:sz w:val="16"/>
      </w:rPr>
    </w:lvl>
    <w:lvl w:ilvl="1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5">
    <w:nsid w:val="3C2B7858"/>
    <w:multiLevelType w:val="hybridMultilevel"/>
    <w:tmpl w:val="1FA427B2"/>
    <w:lvl w:ilvl="0" w:tplc="0419000F">
      <w:start w:val="1"/>
      <w:numFmt w:val="decimal"/>
      <w:lvlText w:val="%1."/>
      <w:lvlJc w:val="left"/>
      <w:pPr>
        <w:tabs>
          <w:tab w:val="num" w:pos="1552"/>
        </w:tabs>
        <w:ind w:left="1552" w:hanging="360"/>
      </w:pPr>
      <w:rPr>
        <w:rFonts w:hint="default"/>
        <w:sz w:val="16"/>
      </w:rPr>
    </w:lvl>
    <w:lvl w:ilvl="1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6">
    <w:nsid w:val="3CFE13B8"/>
    <w:multiLevelType w:val="hybridMultilevel"/>
    <w:tmpl w:val="5EC65780"/>
    <w:lvl w:ilvl="0" w:tplc="04190005">
      <w:start w:val="1"/>
      <w:numFmt w:val="bullet"/>
      <w:lvlText w:val=""/>
      <w:lvlJc w:val="left"/>
      <w:pPr>
        <w:tabs>
          <w:tab w:val="num" w:pos="1514"/>
        </w:tabs>
        <w:ind w:left="15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485B2156"/>
    <w:multiLevelType w:val="multilevel"/>
    <w:tmpl w:val="1FA427B2"/>
    <w:lvl w:ilvl="0">
      <w:start w:val="1"/>
      <w:numFmt w:val="decimal"/>
      <w:lvlText w:val="%1."/>
      <w:lvlJc w:val="left"/>
      <w:pPr>
        <w:tabs>
          <w:tab w:val="num" w:pos="1552"/>
        </w:tabs>
        <w:ind w:left="1552" w:hanging="360"/>
      </w:pPr>
      <w:rPr>
        <w:rFonts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8">
    <w:nsid w:val="4F146FE2"/>
    <w:multiLevelType w:val="hybridMultilevel"/>
    <w:tmpl w:val="15E8C7DC"/>
    <w:lvl w:ilvl="0" w:tplc="4426B340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9">
    <w:nsid w:val="52DF7DA8"/>
    <w:multiLevelType w:val="singleLevel"/>
    <w:tmpl w:val="9388414C"/>
    <w:lvl w:ilvl="0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  <w:b/>
      </w:rPr>
    </w:lvl>
  </w:abstractNum>
  <w:abstractNum w:abstractNumId="20">
    <w:nsid w:val="540632BD"/>
    <w:multiLevelType w:val="singleLevel"/>
    <w:tmpl w:val="9388414C"/>
    <w:lvl w:ilvl="0">
      <w:numFmt w:val="bullet"/>
      <w:lvlText w:val="-"/>
      <w:lvlJc w:val="left"/>
      <w:pPr>
        <w:tabs>
          <w:tab w:val="num" w:pos="786"/>
        </w:tabs>
        <w:ind w:left="-294" w:firstLine="720"/>
      </w:pPr>
      <w:rPr>
        <w:rFonts w:hint="default"/>
        <w:b/>
      </w:rPr>
    </w:lvl>
  </w:abstractNum>
  <w:abstractNum w:abstractNumId="21">
    <w:nsid w:val="55433082"/>
    <w:multiLevelType w:val="multilevel"/>
    <w:tmpl w:val="3394051E"/>
    <w:lvl w:ilvl="0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56F53635"/>
    <w:multiLevelType w:val="hybridMultilevel"/>
    <w:tmpl w:val="BEC29CE4"/>
    <w:lvl w:ilvl="0" w:tplc="710667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156725"/>
    <w:multiLevelType w:val="singleLevel"/>
    <w:tmpl w:val="8F0E6FA2"/>
    <w:lvl w:ilvl="0">
      <w:start w:val="3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4">
    <w:nsid w:val="59782506"/>
    <w:multiLevelType w:val="hybridMultilevel"/>
    <w:tmpl w:val="2556CE18"/>
    <w:lvl w:ilvl="0" w:tplc="FACE5B4A">
      <w:start w:val="1"/>
      <w:numFmt w:val="bullet"/>
      <w:lvlText w:val=""/>
      <w:lvlJc w:val="left"/>
      <w:pPr>
        <w:tabs>
          <w:tab w:val="num" w:pos="2272"/>
        </w:tabs>
        <w:ind w:left="2272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99742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B580328"/>
    <w:multiLevelType w:val="hybridMultilevel"/>
    <w:tmpl w:val="68260622"/>
    <w:lvl w:ilvl="0" w:tplc="04190001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16"/>
      </w:rPr>
    </w:lvl>
    <w:lvl w:ilvl="1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7">
    <w:nsid w:val="5FD123A3"/>
    <w:multiLevelType w:val="multilevel"/>
    <w:tmpl w:val="68260622"/>
    <w:lvl w:ilvl="0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8">
    <w:nsid w:val="62C208B4"/>
    <w:multiLevelType w:val="hybridMultilevel"/>
    <w:tmpl w:val="6BCA878E"/>
    <w:lvl w:ilvl="0" w:tplc="9D5E9062">
      <w:start w:val="1"/>
      <w:numFmt w:val="decimal"/>
      <w:lvlText w:val="%1)"/>
      <w:lvlJc w:val="left"/>
      <w:pPr>
        <w:ind w:left="184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C86E57"/>
    <w:multiLevelType w:val="hybridMultilevel"/>
    <w:tmpl w:val="90A0AF6A"/>
    <w:lvl w:ilvl="0" w:tplc="0419000F">
      <w:start w:val="1"/>
      <w:numFmt w:val="decimal"/>
      <w:lvlText w:val="%1."/>
      <w:lvlJc w:val="left"/>
      <w:pPr>
        <w:tabs>
          <w:tab w:val="num" w:pos="2047"/>
        </w:tabs>
        <w:ind w:left="204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67"/>
        </w:tabs>
        <w:ind w:left="27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7"/>
        </w:tabs>
        <w:ind w:left="34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7"/>
        </w:tabs>
        <w:ind w:left="42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7"/>
        </w:tabs>
        <w:ind w:left="49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7"/>
        </w:tabs>
        <w:ind w:left="56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7"/>
        </w:tabs>
        <w:ind w:left="63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7"/>
        </w:tabs>
        <w:ind w:left="70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7"/>
        </w:tabs>
        <w:ind w:left="7807" w:hanging="180"/>
      </w:pPr>
    </w:lvl>
  </w:abstractNum>
  <w:abstractNum w:abstractNumId="30">
    <w:nsid w:val="643E727E"/>
    <w:multiLevelType w:val="hybridMultilevel"/>
    <w:tmpl w:val="3394051E"/>
    <w:lvl w:ilvl="0" w:tplc="4426B340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31">
    <w:nsid w:val="66E94194"/>
    <w:multiLevelType w:val="multilevel"/>
    <w:tmpl w:val="5EC65780"/>
    <w:lvl w:ilvl="0">
      <w:start w:val="1"/>
      <w:numFmt w:val="bullet"/>
      <w:lvlText w:val=""/>
      <w:lvlJc w:val="left"/>
      <w:pPr>
        <w:tabs>
          <w:tab w:val="num" w:pos="1514"/>
        </w:tabs>
        <w:ind w:left="151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32">
    <w:nsid w:val="6726719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72A62CB8"/>
    <w:multiLevelType w:val="hybridMultilevel"/>
    <w:tmpl w:val="85EEA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74D75"/>
    <w:multiLevelType w:val="hybridMultilevel"/>
    <w:tmpl w:val="A7F25AFC"/>
    <w:lvl w:ilvl="0" w:tplc="04190001">
      <w:start w:val="1"/>
      <w:numFmt w:val="bullet"/>
      <w:lvlText w:val=""/>
      <w:lvlJc w:val="left"/>
      <w:pPr>
        <w:tabs>
          <w:tab w:val="num" w:pos="1514"/>
        </w:tabs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35">
    <w:nsid w:val="75841D40"/>
    <w:multiLevelType w:val="hybridMultilevel"/>
    <w:tmpl w:val="F11674A4"/>
    <w:lvl w:ilvl="0" w:tplc="7FD0F232">
      <w:start w:val="1"/>
      <w:numFmt w:val="bullet"/>
      <w:lvlText w:val=""/>
      <w:lvlJc w:val="left"/>
      <w:pPr>
        <w:tabs>
          <w:tab w:val="num" w:pos="1362"/>
        </w:tabs>
        <w:ind w:left="1362" w:hanging="17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6">
    <w:nsid w:val="763A5BC7"/>
    <w:multiLevelType w:val="hybridMultilevel"/>
    <w:tmpl w:val="79E6E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79627C"/>
    <w:multiLevelType w:val="hybridMultilevel"/>
    <w:tmpl w:val="3378CC8A"/>
    <w:lvl w:ilvl="0" w:tplc="0419000F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6D71FF"/>
    <w:multiLevelType w:val="hybridMultilevel"/>
    <w:tmpl w:val="41189A18"/>
    <w:lvl w:ilvl="0" w:tplc="04190001">
      <w:start w:val="1"/>
      <w:numFmt w:val="bullet"/>
      <w:lvlText w:val=""/>
      <w:lvlJc w:val="left"/>
      <w:pPr>
        <w:tabs>
          <w:tab w:val="num" w:pos="1514"/>
        </w:tabs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39">
    <w:nsid w:val="7EC17A52"/>
    <w:multiLevelType w:val="hybridMultilevel"/>
    <w:tmpl w:val="EE245B66"/>
    <w:lvl w:ilvl="0" w:tplc="0419000F">
      <w:start w:val="1"/>
      <w:numFmt w:val="decimal"/>
      <w:lvlText w:val="%1."/>
      <w:lvlJc w:val="left"/>
      <w:pPr>
        <w:tabs>
          <w:tab w:val="num" w:pos="1552"/>
        </w:tabs>
        <w:ind w:left="1552" w:hanging="360"/>
      </w:pPr>
      <w:rPr>
        <w:rFonts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5"/>
  </w:num>
  <w:num w:numId="5">
    <w:abstractNumId w:val="25"/>
  </w:num>
  <w:num w:numId="6">
    <w:abstractNumId w:val="23"/>
  </w:num>
  <w:num w:numId="7">
    <w:abstractNumId w:val="32"/>
  </w:num>
  <w:num w:numId="8">
    <w:abstractNumId w:val="33"/>
  </w:num>
  <w:num w:numId="9">
    <w:abstractNumId w:val="9"/>
  </w:num>
  <w:num w:numId="10">
    <w:abstractNumId w:val="2"/>
  </w:num>
  <w:num w:numId="11">
    <w:abstractNumId w:val="6"/>
  </w:num>
  <w:num w:numId="12">
    <w:abstractNumId w:val="14"/>
  </w:num>
  <w:num w:numId="13">
    <w:abstractNumId w:val="35"/>
  </w:num>
  <w:num w:numId="14">
    <w:abstractNumId w:val="7"/>
  </w:num>
  <w:num w:numId="15">
    <w:abstractNumId w:val="16"/>
  </w:num>
  <w:num w:numId="16">
    <w:abstractNumId w:val="31"/>
  </w:num>
  <w:num w:numId="17">
    <w:abstractNumId w:val="1"/>
  </w:num>
  <w:num w:numId="18">
    <w:abstractNumId w:val="34"/>
  </w:num>
  <w:num w:numId="19">
    <w:abstractNumId w:val="38"/>
  </w:num>
  <w:num w:numId="20">
    <w:abstractNumId w:val="39"/>
  </w:num>
  <w:num w:numId="21">
    <w:abstractNumId w:val="15"/>
  </w:num>
  <w:num w:numId="22">
    <w:abstractNumId w:val="12"/>
  </w:num>
  <w:num w:numId="23">
    <w:abstractNumId w:val="17"/>
  </w:num>
  <w:num w:numId="24">
    <w:abstractNumId w:val="11"/>
  </w:num>
  <w:num w:numId="25">
    <w:abstractNumId w:val="26"/>
  </w:num>
  <w:num w:numId="26">
    <w:abstractNumId w:val="8"/>
  </w:num>
  <w:num w:numId="27">
    <w:abstractNumId w:val="18"/>
  </w:num>
  <w:num w:numId="28">
    <w:abstractNumId w:val="30"/>
  </w:num>
  <w:num w:numId="29">
    <w:abstractNumId w:val="0"/>
  </w:num>
  <w:num w:numId="30">
    <w:abstractNumId w:val="27"/>
  </w:num>
  <w:num w:numId="31">
    <w:abstractNumId w:val="21"/>
  </w:num>
  <w:num w:numId="32">
    <w:abstractNumId w:val="13"/>
  </w:num>
  <w:num w:numId="33">
    <w:abstractNumId w:val="24"/>
  </w:num>
  <w:num w:numId="34">
    <w:abstractNumId w:val="36"/>
  </w:num>
  <w:num w:numId="35">
    <w:abstractNumId w:val="10"/>
  </w:num>
  <w:num w:numId="36">
    <w:abstractNumId w:val="29"/>
  </w:num>
  <w:num w:numId="37">
    <w:abstractNumId w:val="37"/>
  </w:num>
  <w:num w:numId="38">
    <w:abstractNumId w:val="3"/>
  </w:num>
  <w:num w:numId="39">
    <w:abstractNumId w:val="28"/>
  </w:num>
  <w:num w:numId="40">
    <w:abstractNumId w:val="2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1F3381"/>
    <w:rsid w:val="00000B0F"/>
    <w:rsid w:val="00001CD6"/>
    <w:rsid w:val="000030BD"/>
    <w:rsid w:val="00005180"/>
    <w:rsid w:val="00006EC4"/>
    <w:rsid w:val="00010729"/>
    <w:rsid w:val="0001108E"/>
    <w:rsid w:val="0001136D"/>
    <w:rsid w:val="00013241"/>
    <w:rsid w:val="00013970"/>
    <w:rsid w:val="000169C0"/>
    <w:rsid w:val="00017D03"/>
    <w:rsid w:val="0002305A"/>
    <w:rsid w:val="000235A7"/>
    <w:rsid w:val="0002682B"/>
    <w:rsid w:val="00030B01"/>
    <w:rsid w:val="00033CD4"/>
    <w:rsid w:val="000340FC"/>
    <w:rsid w:val="00035D7B"/>
    <w:rsid w:val="00036C91"/>
    <w:rsid w:val="00037BAD"/>
    <w:rsid w:val="00037D29"/>
    <w:rsid w:val="00042392"/>
    <w:rsid w:val="00044691"/>
    <w:rsid w:val="00046225"/>
    <w:rsid w:val="00046B47"/>
    <w:rsid w:val="00055CF3"/>
    <w:rsid w:val="0006003C"/>
    <w:rsid w:val="0006158B"/>
    <w:rsid w:val="00061D7C"/>
    <w:rsid w:val="00062555"/>
    <w:rsid w:val="000669B7"/>
    <w:rsid w:val="00070843"/>
    <w:rsid w:val="0007144B"/>
    <w:rsid w:val="00073545"/>
    <w:rsid w:val="00074E70"/>
    <w:rsid w:val="00075890"/>
    <w:rsid w:val="000778DA"/>
    <w:rsid w:val="00077B3F"/>
    <w:rsid w:val="00077B6C"/>
    <w:rsid w:val="00081528"/>
    <w:rsid w:val="0008332E"/>
    <w:rsid w:val="00083B05"/>
    <w:rsid w:val="00087403"/>
    <w:rsid w:val="00094FA4"/>
    <w:rsid w:val="0009530F"/>
    <w:rsid w:val="000971A9"/>
    <w:rsid w:val="000A133A"/>
    <w:rsid w:val="000A2D73"/>
    <w:rsid w:val="000A3B27"/>
    <w:rsid w:val="000A4C4E"/>
    <w:rsid w:val="000A5414"/>
    <w:rsid w:val="000A5B58"/>
    <w:rsid w:val="000B0CA0"/>
    <w:rsid w:val="000C1932"/>
    <w:rsid w:val="000C216C"/>
    <w:rsid w:val="000C3160"/>
    <w:rsid w:val="000C3D9A"/>
    <w:rsid w:val="000C6436"/>
    <w:rsid w:val="000C7622"/>
    <w:rsid w:val="000C7D79"/>
    <w:rsid w:val="000D2D47"/>
    <w:rsid w:val="000D5633"/>
    <w:rsid w:val="000D6AC2"/>
    <w:rsid w:val="000D6D04"/>
    <w:rsid w:val="000D74B5"/>
    <w:rsid w:val="000E08AB"/>
    <w:rsid w:val="000E1313"/>
    <w:rsid w:val="000E1498"/>
    <w:rsid w:val="000E1A5C"/>
    <w:rsid w:val="000E308B"/>
    <w:rsid w:val="000E7B16"/>
    <w:rsid w:val="000F1EAD"/>
    <w:rsid w:val="000F5005"/>
    <w:rsid w:val="000F562B"/>
    <w:rsid w:val="000F6519"/>
    <w:rsid w:val="000F656F"/>
    <w:rsid w:val="0010108D"/>
    <w:rsid w:val="00103E14"/>
    <w:rsid w:val="0010411B"/>
    <w:rsid w:val="00104715"/>
    <w:rsid w:val="0010573F"/>
    <w:rsid w:val="00107AAA"/>
    <w:rsid w:val="001102A5"/>
    <w:rsid w:val="001116E0"/>
    <w:rsid w:val="00111884"/>
    <w:rsid w:val="0011438E"/>
    <w:rsid w:val="00114CC4"/>
    <w:rsid w:val="00116B1C"/>
    <w:rsid w:val="0012006B"/>
    <w:rsid w:val="001211DF"/>
    <w:rsid w:val="00122E0F"/>
    <w:rsid w:val="001242AE"/>
    <w:rsid w:val="0012496A"/>
    <w:rsid w:val="00126E47"/>
    <w:rsid w:val="00130067"/>
    <w:rsid w:val="0013212A"/>
    <w:rsid w:val="00133A97"/>
    <w:rsid w:val="00135017"/>
    <w:rsid w:val="00136976"/>
    <w:rsid w:val="00143A10"/>
    <w:rsid w:val="00143E2D"/>
    <w:rsid w:val="0014400E"/>
    <w:rsid w:val="00146555"/>
    <w:rsid w:val="0014673D"/>
    <w:rsid w:val="00150BC8"/>
    <w:rsid w:val="00153AF2"/>
    <w:rsid w:val="00153F58"/>
    <w:rsid w:val="0015524B"/>
    <w:rsid w:val="00160ACF"/>
    <w:rsid w:val="00160D98"/>
    <w:rsid w:val="001657E3"/>
    <w:rsid w:val="00167E23"/>
    <w:rsid w:val="00171948"/>
    <w:rsid w:val="0017359E"/>
    <w:rsid w:val="00173A50"/>
    <w:rsid w:val="00173DAD"/>
    <w:rsid w:val="00175E16"/>
    <w:rsid w:val="00176347"/>
    <w:rsid w:val="00176E69"/>
    <w:rsid w:val="00177374"/>
    <w:rsid w:val="00182537"/>
    <w:rsid w:val="0018431F"/>
    <w:rsid w:val="00184B58"/>
    <w:rsid w:val="0018586B"/>
    <w:rsid w:val="00186B0F"/>
    <w:rsid w:val="00191D89"/>
    <w:rsid w:val="001920B4"/>
    <w:rsid w:val="00192927"/>
    <w:rsid w:val="00192A04"/>
    <w:rsid w:val="00193A27"/>
    <w:rsid w:val="001961C9"/>
    <w:rsid w:val="00196339"/>
    <w:rsid w:val="001A201E"/>
    <w:rsid w:val="001A2A3C"/>
    <w:rsid w:val="001A47C7"/>
    <w:rsid w:val="001A6032"/>
    <w:rsid w:val="001A7A69"/>
    <w:rsid w:val="001A7B39"/>
    <w:rsid w:val="001B1CDF"/>
    <w:rsid w:val="001B388E"/>
    <w:rsid w:val="001B40E5"/>
    <w:rsid w:val="001B60D1"/>
    <w:rsid w:val="001B7A3E"/>
    <w:rsid w:val="001C1971"/>
    <w:rsid w:val="001C1FFF"/>
    <w:rsid w:val="001C369D"/>
    <w:rsid w:val="001C42B3"/>
    <w:rsid w:val="001C6474"/>
    <w:rsid w:val="001D17A2"/>
    <w:rsid w:val="001D3611"/>
    <w:rsid w:val="001D43B2"/>
    <w:rsid w:val="001D505E"/>
    <w:rsid w:val="001E4F91"/>
    <w:rsid w:val="001F01ED"/>
    <w:rsid w:val="001F1BAA"/>
    <w:rsid w:val="001F2E84"/>
    <w:rsid w:val="001F3381"/>
    <w:rsid w:val="001F4464"/>
    <w:rsid w:val="001F4CFB"/>
    <w:rsid w:val="00200DAB"/>
    <w:rsid w:val="0020125B"/>
    <w:rsid w:val="00201D14"/>
    <w:rsid w:val="002026AA"/>
    <w:rsid w:val="0020274A"/>
    <w:rsid w:val="002040E6"/>
    <w:rsid w:val="00204654"/>
    <w:rsid w:val="00205777"/>
    <w:rsid w:val="002103C4"/>
    <w:rsid w:val="00215E66"/>
    <w:rsid w:val="00217C7C"/>
    <w:rsid w:val="0022272C"/>
    <w:rsid w:val="00222F1B"/>
    <w:rsid w:val="00224503"/>
    <w:rsid w:val="002251B4"/>
    <w:rsid w:val="0022595E"/>
    <w:rsid w:val="00227725"/>
    <w:rsid w:val="00234155"/>
    <w:rsid w:val="0023464B"/>
    <w:rsid w:val="0023521F"/>
    <w:rsid w:val="002365D9"/>
    <w:rsid w:val="00241D69"/>
    <w:rsid w:val="00242633"/>
    <w:rsid w:val="002427E7"/>
    <w:rsid w:val="00243B2A"/>
    <w:rsid w:val="00245025"/>
    <w:rsid w:val="00246623"/>
    <w:rsid w:val="00252A9A"/>
    <w:rsid w:val="002532AC"/>
    <w:rsid w:val="0025337C"/>
    <w:rsid w:val="00253FD5"/>
    <w:rsid w:val="00254637"/>
    <w:rsid w:val="002558FB"/>
    <w:rsid w:val="00256EE8"/>
    <w:rsid w:val="00260012"/>
    <w:rsid w:val="00260DCC"/>
    <w:rsid w:val="0026492B"/>
    <w:rsid w:val="00264CB9"/>
    <w:rsid w:val="00265903"/>
    <w:rsid w:val="00270E9A"/>
    <w:rsid w:val="0027127E"/>
    <w:rsid w:val="00271AC1"/>
    <w:rsid w:val="002728DC"/>
    <w:rsid w:val="002735A1"/>
    <w:rsid w:val="00274B7E"/>
    <w:rsid w:val="00274EEF"/>
    <w:rsid w:val="00277688"/>
    <w:rsid w:val="00283A14"/>
    <w:rsid w:val="002843B2"/>
    <w:rsid w:val="00284B06"/>
    <w:rsid w:val="00285213"/>
    <w:rsid w:val="002853CC"/>
    <w:rsid w:val="00285E81"/>
    <w:rsid w:val="00287FBD"/>
    <w:rsid w:val="00291A53"/>
    <w:rsid w:val="00295BD0"/>
    <w:rsid w:val="00297089"/>
    <w:rsid w:val="002A1E81"/>
    <w:rsid w:val="002A3379"/>
    <w:rsid w:val="002A4E87"/>
    <w:rsid w:val="002A5086"/>
    <w:rsid w:val="002B03A1"/>
    <w:rsid w:val="002B05DF"/>
    <w:rsid w:val="002B239F"/>
    <w:rsid w:val="002B47B8"/>
    <w:rsid w:val="002B59C2"/>
    <w:rsid w:val="002C1CA5"/>
    <w:rsid w:val="002C2FCB"/>
    <w:rsid w:val="002C3356"/>
    <w:rsid w:val="002C3493"/>
    <w:rsid w:val="002C3C9C"/>
    <w:rsid w:val="002C423A"/>
    <w:rsid w:val="002D0DEC"/>
    <w:rsid w:val="002D21DB"/>
    <w:rsid w:val="002D2AE3"/>
    <w:rsid w:val="002D663A"/>
    <w:rsid w:val="002E4A7B"/>
    <w:rsid w:val="002E568C"/>
    <w:rsid w:val="002E587C"/>
    <w:rsid w:val="002F0882"/>
    <w:rsid w:val="002F0AE8"/>
    <w:rsid w:val="002F2189"/>
    <w:rsid w:val="002F2FAC"/>
    <w:rsid w:val="002F365C"/>
    <w:rsid w:val="002F3FEE"/>
    <w:rsid w:val="002F445C"/>
    <w:rsid w:val="002F4498"/>
    <w:rsid w:val="002F4D25"/>
    <w:rsid w:val="002F6142"/>
    <w:rsid w:val="002F64BF"/>
    <w:rsid w:val="00302145"/>
    <w:rsid w:val="00302F9B"/>
    <w:rsid w:val="00304E44"/>
    <w:rsid w:val="00307CA6"/>
    <w:rsid w:val="00307E13"/>
    <w:rsid w:val="00310385"/>
    <w:rsid w:val="00312CBD"/>
    <w:rsid w:val="003160A3"/>
    <w:rsid w:val="00316727"/>
    <w:rsid w:val="003214F8"/>
    <w:rsid w:val="00321BCF"/>
    <w:rsid w:val="00326235"/>
    <w:rsid w:val="00332581"/>
    <w:rsid w:val="00333EC9"/>
    <w:rsid w:val="00334363"/>
    <w:rsid w:val="003344F3"/>
    <w:rsid w:val="00336094"/>
    <w:rsid w:val="00336521"/>
    <w:rsid w:val="003411CF"/>
    <w:rsid w:val="00342C73"/>
    <w:rsid w:val="00342F96"/>
    <w:rsid w:val="003445A3"/>
    <w:rsid w:val="0034510E"/>
    <w:rsid w:val="003468D0"/>
    <w:rsid w:val="0035005D"/>
    <w:rsid w:val="00351260"/>
    <w:rsid w:val="00351BBC"/>
    <w:rsid w:val="00357563"/>
    <w:rsid w:val="00357B6F"/>
    <w:rsid w:val="00357F72"/>
    <w:rsid w:val="00360E8F"/>
    <w:rsid w:val="003662B5"/>
    <w:rsid w:val="0036672A"/>
    <w:rsid w:val="00366BCB"/>
    <w:rsid w:val="00370F86"/>
    <w:rsid w:val="00371715"/>
    <w:rsid w:val="003827E8"/>
    <w:rsid w:val="0038314D"/>
    <w:rsid w:val="00384CCB"/>
    <w:rsid w:val="003916BF"/>
    <w:rsid w:val="003927B2"/>
    <w:rsid w:val="00393F21"/>
    <w:rsid w:val="00395980"/>
    <w:rsid w:val="0039629C"/>
    <w:rsid w:val="003973D1"/>
    <w:rsid w:val="003A724B"/>
    <w:rsid w:val="003B01EC"/>
    <w:rsid w:val="003B1E94"/>
    <w:rsid w:val="003B2AAA"/>
    <w:rsid w:val="003B43EA"/>
    <w:rsid w:val="003B46FD"/>
    <w:rsid w:val="003B573E"/>
    <w:rsid w:val="003B5F77"/>
    <w:rsid w:val="003B6A0D"/>
    <w:rsid w:val="003B77C7"/>
    <w:rsid w:val="003C06EE"/>
    <w:rsid w:val="003C187A"/>
    <w:rsid w:val="003C2349"/>
    <w:rsid w:val="003C3540"/>
    <w:rsid w:val="003C3A0A"/>
    <w:rsid w:val="003C3E18"/>
    <w:rsid w:val="003E08F7"/>
    <w:rsid w:val="003E2DD8"/>
    <w:rsid w:val="003E312B"/>
    <w:rsid w:val="003E46CF"/>
    <w:rsid w:val="003E62BF"/>
    <w:rsid w:val="003F0E38"/>
    <w:rsid w:val="003F3B93"/>
    <w:rsid w:val="003F75D3"/>
    <w:rsid w:val="003F7D30"/>
    <w:rsid w:val="003F7D5E"/>
    <w:rsid w:val="00412118"/>
    <w:rsid w:val="004125DE"/>
    <w:rsid w:val="00413099"/>
    <w:rsid w:val="0041417E"/>
    <w:rsid w:val="00414D1D"/>
    <w:rsid w:val="00415A83"/>
    <w:rsid w:val="00415C5A"/>
    <w:rsid w:val="00422B43"/>
    <w:rsid w:val="004247D3"/>
    <w:rsid w:val="00424814"/>
    <w:rsid w:val="004261AC"/>
    <w:rsid w:val="00427359"/>
    <w:rsid w:val="004307E6"/>
    <w:rsid w:val="00432D36"/>
    <w:rsid w:val="004341B7"/>
    <w:rsid w:val="00440C1C"/>
    <w:rsid w:val="00443157"/>
    <w:rsid w:val="00443369"/>
    <w:rsid w:val="0044400F"/>
    <w:rsid w:val="0044528D"/>
    <w:rsid w:val="004460BF"/>
    <w:rsid w:val="00447E6E"/>
    <w:rsid w:val="00452080"/>
    <w:rsid w:val="004521EA"/>
    <w:rsid w:val="00455761"/>
    <w:rsid w:val="00455C40"/>
    <w:rsid w:val="0045643D"/>
    <w:rsid w:val="00460E96"/>
    <w:rsid w:val="00462B1A"/>
    <w:rsid w:val="00463BA2"/>
    <w:rsid w:val="004640FB"/>
    <w:rsid w:val="004647FF"/>
    <w:rsid w:val="00465BB1"/>
    <w:rsid w:val="00466F6B"/>
    <w:rsid w:val="004672AA"/>
    <w:rsid w:val="004679C0"/>
    <w:rsid w:val="004702AB"/>
    <w:rsid w:val="00471545"/>
    <w:rsid w:val="00481E9C"/>
    <w:rsid w:val="00483797"/>
    <w:rsid w:val="004873DE"/>
    <w:rsid w:val="00490872"/>
    <w:rsid w:val="00490B3B"/>
    <w:rsid w:val="004929FC"/>
    <w:rsid w:val="00492C85"/>
    <w:rsid w:val="00494361"/>
    <w:rsid w:val="00495232"/>
    <w:rsid w:val="00496D2F"/>
    <w:rsid w:val="004A7B84"/>
    <w:rsid w:val="004A7E07"/>
    <w:rsid w:val="004B05DE"/>
    <w:rsid w:val="004B1F1E"/>
    <w:rsid w:val="004B25FF"/>
    <w:rsid w:val="004B2C68"/>
    <w:rsid w:val="004B2CD4"/>
    <w:rsid w:val="004B34C3"/>
    <w:rsid w:val="004B3D53"/>
    <w:rsid w:val="004B48C3"/>
    <w:rsid w:val="004B7329"/>
    <w:rsid w:val="004C0FA2"/>
    <w:rsid w:val="004C1967"/>
    <w:rsid w:val="004C541B"/>
    <w:rsid w:val="004C6CD0"/>
    <w:rsid w:val="004C7805"/>
    <w:rsid w:val="004D1CDB"/>
    <w:rsid w:val="004D340E"/>
    <w:rsid w:val="004D3653"/>
    <w:rsid w:val="004D496A"/>
    <w:rsid w:val="004D5CBF"/>
    <w:rsid w:val="004D6E0E"/>
    <w:rsid w:val="004E1BE8"/>
    <w:rsid w:val="004E6D89"/>
    <w:rsid w:val="004F2D0C"/>
    <w:rsid w:val="004F3860"/>
    <w:rsid w:val="00501BC8"/>
    <w:rsid w:val="0050425A"/>
    <w:rsid w:val="00511D04"/>
    <w:rsid w:val="005124FE"/>
    <w:rsid w:val="00513294"/>
    <w:rsid w:val="00515416"/>
    <w:rsid w:val="00517340"/>
    <w:rsid w:val="0052187A"/>
    <w:rsid w:val="0052207B"/>
    <w:rsid w:val="00522640"/>
    <w:rsid w:val="00523171"/>
    <w:rsid w:val="00526813"/>
    <w:rsid w:val="00527485"/>
    <w:rsid w:val="005279E0"/>
    <w:rsid w:val="0053060B"/>
    <w:rsid w:val="00531527"/>
    <w:rsid w:val="005324D7"/>
    <w:rsid w:val="00535130"/>
    <w:rsid w:val="00536286"/>
    <w:rsid w:val="00541476"/>
    <w:rsid w:val="005452F9"/>
    <w:rsid w:val="00545E5D"/>
    <w:rsid w:val="00545EE0"/>
    <w:rsid w:val="00553392"/>
    <w:rsid w:val="00553DA9"/>
    <w:rsid w:val="00555ED1"/>
    <w:rsid w:val="00556ABD"/>
    <w:rsid w:val="00557E45"/>
    <w:rsid w:val="00560BEB"/>
    <w:rsid w:val="005626C5"/>
    <w:rsid w:val="00562E8E"/>
    <w:rsid w:val="0057059F"/>
    <w:rsid w:val="00572190"/>
    <w:rsid w:val="005735E3"/>
    <w:rsid w:val="00575150"/>
    <w:rsid w:val="00575506"/>
    <w:rsid w:val="00580A90"/>
    <w:rsid w:val="00583408"/>
    <w:rsid w:val="005845F8"/>
    <w:rsid w:val="005866A8"/>
    <w:rsid w:val="005867FD"/>
    <w:rsid w:val="00590076"/>
    <w:rsid w:val="00590F79"/>
    <w:rsid w:val="00591ACB"/>
    <w:rsid w:val="005929A3"/>
    <w:rsid w:val="005932DF"/>
    <w:rsid w:val="005A166C"/>
    <w:rsid w:val="005A4A97"/>
    <w:rsid w:val="005A7CE3"/>
    <w:rsid w:val="005B0C10"/>
    <w:rsid w:val="005B69BC"/>
    <w:rsid w:val="005C2D00"/>
    <w:rsid w:val="005C50E6"/>
    <w:rsid w:val="005C6F87"/>
    <w:rsid w:val="005D0D87"/>
    <w:rsid w:val="005D27B2"/>
    <w:rsid w:val="005D28BC"/>
    <w:rsid w:val="005D2C93"/>
    <w:rsid w:val="005D3A8E"/>
    <w:rsid w:val="005D5405"/>
    <w:rsid w:val="005D6641"/>
    <w:rsid w:val="005D70C7"/>
    <w:rsid w:val="005E1A4C"/>
    <w:rsid w:val="005E1FBC"/>
    <w:rsid w:val="005E7B91"/>
    <w:rsid w:val="005F043F"/>
    <w:rsid w:val="005F0858"/>
    <w:rsid w:val="005F354C"/>
    <w:rsid w:val="005F7120"/>
    <w:rsid w:val="00601588"/>
    <w:rsid w:val="00602855"/>
    <w:rsid w:val="00604674"/>
    <w:rsid w:val="00605E7D"/>
    <w:rsid w:val="00605FAE"/>
    <w:rsid w:val="0060736E"/>
    <w:rsid w:val="00610DFA"/>
    <w:rsid w:val="00615E64"/>
    <w:rsid w:val="006237F7"/>
    <w:rsid w:val="00624206"/>
    <w:rsid w:val="0062520E"/>
    <w:rsid w:val="00630313"/>
    <w:rsid w:val="00631C57"/>
    <w:rsid w:val="006324FD"/>
    <w:rsid w:val="00633AAC"/>
    <w:rsid w:val="0063465E"/>
    <w:rsid w:val="00635585"/>
    <w:rsid w:val="00636065"/>
    <w:rsid w:val="00637DEE"/>
    <w:rsid w:val="006402C9"/>
    <w:rsid w:val="0064275A"/>
    <w:rsid w:val="00642BA8"/>
    <w:rsid w:val="00646FC2"/>
    <w:rsid w:val="00647570"/>
    <w:rsid w:val="00647720"/>
    <w:rsid w:val="006508B3"/>
    <w:rsid w:val="00650DD0"/>
    <w:rsid w:val="00654714"/>
    <w:rsid w:val="006548FB"/>
    <w:rsid w:val="00655C8D"/>
    <w:rsid w:val="00660840"/>
    <w:rsid w:val="006636F8"/>
    <w:rsid w:val="006651EF"/>
    <w:rsid w:val="006654D6"/>
    <w:rsid w:val="006658C9"/>
    <w:rsid w:val="00670E6C"/>
    <w:rsid w:val="006716A3"/>
    <w:rsid w:val="00672AD0"/>
    <w:rsid w:val="00675D22"/>
    <w:rsid w:val="0067735C"/>
    <w:rsid w:val="00677DF9"/>
    <w:rsid w:val="00683A55"/>
    <w:rsid w:val="006851A2"/>
    <w:rsid w:val="00685D7B"/>
    <w:rsid w:val="00685FF6"/>
    <w:rsid w:val="006876ED"/>
    <w:rsid w:val="00690047"/>
    <w:rsid w:val="00693698"/>
    <w:rsid w:val="006936BD"/>
    <w:rsid w:val="0069677E"/>
    <w:rsid w:val="00697162"/>
    <w:rsid w:val="006972B9"/>
    <w:rsid w:val="006A0982"/>
    <w:rsid w:val="006A0CA8"/>
    <w:rsid w:val="006A387B"/>
    <w:rsid w:val="006A3F44"/>
    <w:rsid w:val="006A4A03"/>
    <w:rsid w:val="006A5043"/>
    <w:rsid w:val="006A6B28"/>
    <w:rsid w:val="006B05FE"/>
    <w:rsid w:val="006B106F"/>
    <w:rsid w:val="006B5D70"/>
    <w:rsid w:val="006B7B84"/>
    <w:rsid w:val="006C1291"/>
    <w:rsid w:val="006C143E"/>
    <w:rsid w:val="006C1D4A"/>
    <w:rsid w:val="006C1DA6"/>
    <w:rsid w:val="006C5125"/>
    <w:rsid w:val="006C7998"/>
    <w:rsid w:val="006C7C6F"/>
    <w:rsid w:val="006D0F06"/>
    <w:rsid w:val="006D1706"/>
    <w:rsid w:val="006D344C"/>
    <w:rsid w:val="006D4EEB"/>
    <w:rsid w:val="006D7664"/>
    <w:rsid w:val="006E5F62"/>
    <w:rsid w:val="006E73D8"/>
    <w:rsid w:val="006E74E0"/>
    <w:rsid w:val="006F08F9"/>
    <w:rsid w:val="006F1403"/>
    <w:rsid w:val="006F2DAD"/>
    <w:rsid w:val="006F45E5"/>
    <w:rsid w:val="00700085"/>
    <w:rsid w:val="00701DB8"/>
    <w:rsid w:val="00701EEF"/>
    <w:rsid w:val="007024EA"/>
    <w:rsid w:val="0070295A"/>
    <w:rsid w:val="00705B52"/>
    <w:rsid w:val="00710618"/>
    <w:rsid w:val="00712BCF"/>
    <w:rsid w:val="00712DF6"/>
    <w:rsid w:val="00713EF3"/>
    <w:rsid w:val="007162E5"/>
    <w:rsid w:val="0071632E"/>
    <w:rsid w:val="0072023A"/>
    <w:rsid w:val="00722A5B"/>
    <w:rsid w:val="00723290"/>
    <w:rsid w:val="007248E9"/>
    <w:rsid w:val="00724DF9"/>
    <w:rsid w:val="00725233"/>
    <w:rsid w:val="00726199"/>
    <w:rsid w:val="00731157"/>
    <w:rsid w:val="0073349B"/>
    <w:rsid w:val="007353C8"/>
    <w:rsid w:val="00740FA5"/>
    <w:rsid w:val="007420E8"/>
    <w:rsid w:val="007429CA"/>
    <w:rsid w:val="00744451"/>
    <w:rsid w:val="00746D0A"/>
    <w:rsid w:val="00752EA9"/>
    <w:rsid w:val="00753A87"/>
    <w:rsid w:val="007541E7"/>
    <w:rsid w:val="00754230"/>
    <w:rsid w:val="0075457E"/>
    <w:rsid w:val="00755A06"/>
    <w:rsid w:val="00757BAB"/>
    <w:rsid w:val="007630D4"/>
    <w:rsid w:val="0076417A"/>
    <w:rsid w:val="00766C05"/>
    <w:rsid w:val="00770A77"/>
    <w:rsid w:val="00771292"/>
    <w:rsid w:val="00771A5D"/>
    <w:rsid w:val="00771F64"/>
    <w:rsid w:val="00772495"/>
    <w:rsid w:val="0077381D"/>
    <w:rsid w:val="007772A6"/>
    <w:rsid w:val="00777484"/>
    <w:rsid w:val="007817B7"/>
    <w:rsid w:val="00781DB8"/>
    <w:rsid w:val="007849FD"/>
    <w:rsid w:val="007950F4"/>
    <w:rsid w:val="007A1352"/>
    <w:rsid w:val="007A27D2"/>
    <w:rsid w:val="007A2A7E"/>
    <w:rsid w:val="007A452D"/>
    <w:rsid w:val="007B0BC9"/>
    <w:rsid w:val="007B16A8"/>
    <w:rsid w:val="007B3BF8"/>
    <w:rsid w:val="007B3E6C"/>
    <w:rsid w:val="007B4A81"/>
    <w:rsid w:val="007B689D"/>
    <w:rsid w:val="007C0F48"/>
    <w:rsid w:val="007C1CBF"/>
    <w:rsid w:val="007D238E"/>
    <w:rsid w:val="007D306B"/>
    <w:rsid w:val="007D3982"/>
    <w:rsid w:val="007D3F25"/>
    <w:rsid w:val="007D4607"/>
    <w:rsid w:val="007D47B3"/>
    <w:rsid w:val="007D6501"/>
    <w:rsid w:val="007D6670"/>
    <w:rsid w:val="007E2E81"/>
    <w:rsid w:val="007E37A9"/>
    <w:rsid w:val="007E58B2"/>
    <w:rsid w:val="007F11A7"/>
    <w:rsid w:val="007F2FFA"/>
    <w:rsid w:val="007F312F"/>
    <w:rsid w:val="007F456D"/>
    <w:rsid w:val="007F5837"/>
    <w:rsid w:val="007F643D"/>
    <w:rsid w:val="0080168A"/>
    <w:rsid w:val="00806D35"/>
    <w:rsid w:val="0081091D"/>
    <w:rsid w:val="0081235A"/>
    <w:rsid w:val="00812637"/>
    <w:rsid w:val="00813624"/>
    <w:rsid w:val="00816AA3"/>
    <w:rsid w:val="00817018"/>
    <w:rsid w:val="00817737"/>
    <w:rsid w:val="008211A4"/>
    <w:rsid w:val="00821D19"/>
    <w:rsid w:val="00822F18"/>
    <w:rsid w:val="008261C1"/>
    <w:rsid w:val="008264AB"/>
    <w:rsid w:val="00826678"/>
    <w:rsid w:val="008266E2"/>
    <w:rsid w:val="00830175"/>
    <w:rsid w:val="00830884"/>
    <w:rsid w:val="00830D6B"/>
    <w:rsid w:val="00830E88"/>
    <w:rsid w:val="00832861"/>
    <w:rsid w:val="008330DB"/>
    <w:rsid w:val="00834162"/>
    <w:rsid w:val="00836C58"/>
    <w:rsid w:val="00837DE2"/>
    <w:rsid w:val="00841045"/>
    <w:rsid w:val="008434B0"/>
    <w:rsid w:val="00846C1B"/>
    <w:rsid w:val="00847BA9"/>
    <w:rsid w:val="008503AD"/>
    <w:rsid w:val="0085158C"/>
    <w:rsid w:val="0085547A"/>
    <w:rsid w:val="00861A6E"/>
    <w:rsid w:val="00862144"/>
    <w:rsid w:val="00865B61"/>
    <w:rsid w:val="00866215"/>
    <w:rsid w:val="00867277"/>
    <w:rsid w:val="00872DD4"/>
    <w:rsid w:val="00873728"/>
    <w:rsid w:val="00873F8F"/>
    <w:rsid w:val="00876923"/>
    <w:rsid w:val="00882AF0"/>
    <w:rsid w:val="00887104"/>
    <w:rsid w:val="00891783"/>
    <w:rsid w:val="00894832"/>
    <w:rsid w:val="0089533D"/>
    <w:rsid w:val="00896092"/>
    <w:rsid w:val="0089661C"/>
    <w:rsid w:val="00896E03"/>
    <w:rsid w:val="00896E59"/>
    <w:rsid w:val="008A31B5"/>
    <w:rsid w:val="008A3A7D"/>
    <w:rsid w:val="008A3CA9"/>
    <w:rsid w:val="008A4E1B"/>
    <w:rsid w:val="008A570D"/>
    <w:rsid w:val="008A79F5"/>
    <w:rsid w:val="008B24F9"/>
    <w:rsid w:val="008C131F"/>
    <w:rsid w:val="008C4E78"/>
    <w:rsid w:val="008C53FC"/>
    <w:rsid w:val="008D0FB1"/>
    <w:rsid w:val="008D6ED8"/>
    <w:rsid w:val="008D723E"/>
    <w:rsid w:val="008D76A0"/>
    <w:rsid w:val="008D7913"/>
    <w:rsid w:val="008E398D"/>
    <w:rsid w:val="008E6E55"/>
    <w:rsid w:val="008F1ED2"/>
    <w:rsid w:val="008F1F70"/>
    <w:rsid w:val="008F5B2B"/>
    <w:rsid w:val="008F611C"/>
    <w:rsid w:val="00902B49"/>
    <w:rsid w:val="00904199"/>
    <w:rsid w:val="00904B62"/>
    <w:rsid w:val="00904D12"/>
    <w:rsid w:val="00905551"/>
    <w:rsid w:val="009077BF"/>
    <w:rsid w:val="009111D7"/>
    <w:rsid w:val="00920BDA"/>
    <w:rsid w:val="00922A0E"/>
    <w:rsid w:val="00923099"/>
    <w:rsid w:val="009252FF"/>
    <w:rsid w:val="009310DF"/>
    <w:rsid w:val="00931BF8"/>
    <w:rsid w:val="0093268E"/>
    <w:rsid w:val="00932835"/>
    <w:rsid w:val="00933D0D"/>
    <w:rsid w:val="0093546A"/>
    <w:rsid w:val="009414F4"/>
    <w:rsid w:val="00941D6B"/>
    <w:rsid w:val="00945E52"/>
    <w:rsid w:val="00947204"/>
    <w:rsid w:val="0095185A"/>
    <w:rsid w:val="009542E1"/>
    <w:rsid w:val="00957941"/>
    <w:rsid w:val="00957B24"/>
    <w:rsid w:val="00960076"/>
    <w:rsid w:val="00961F9B"/>
    <w:rsid w:val="00963D0E"/>
    <w:rsid w:val="009655C7"/>
    <w:rsid w:val="00971EA8"/>
    <w:rsid w:val="009724BE"/>
    <w:rsid w:val="009725CE"/>
    <w:rsid w:val="00972E0F"/>
    <w:rsid w:val="00976B67"/>
    <w:rsid w:val="00977125"/>
    <w:rsid w:val="00977A78"/>
    <w:rsid w:val="00977E12"/>
    <w:rsid w:val="00981792"/>
    <w:rsid w:val="0098194F"/>
    <w:rsid w:val="00982B79"/>
    <w:rsid w:val="0098467B"/>
    <w:rsid w:val="00984741"/>
    <w:rsid w:val="00986A48"/>
    <w:rsid w:val="00987274"/>
    <w:rsid w:val="00987657"/>
    <w:rsid w:val="00993686"/>
    <w:rsid w:val="00993D83"/>
    <w:rsid w:val="009943AD"/>
    <w:rsid w:val="00996767"/>
    <w:rsid w:val="0099715E"/>
    <w:rsid w:val="009A25F6"/>
    <w:rsid w:val="009A3491"/>
    <w:rsid w:val="009A36D8"/>
    <w:rsid w:val="009A4643"/>
    <w:rsid w:val="009A52D6"/>
    <w:rsid w:val="009B1719"/>
    <w:rsid w:val="009B2297"/>
    <w:rsid w:val="009B32FC"/>
    <w:rsid w:val="009B35A0"/>
    <w:rsid w:val="009B3CEB"/>
    <w:rsid w:val="009B43FF"/>
    <w:rsid w:val="009B4ADE"/>
    <w:rsid w:val="009B6C07"/>
    <w:rsid w:val="009B76E4"/>
    <w:rsid w:val="009C40FD"/>
    <w:rsid w:val="009C428C"/>
    <w:rsid w:val="009C4C78"/>
    <w:rsid w:val="009C55D7"/>
    <w:rsid w:val="009D08D0"/>
    <w:rsid w:val="009D26BC"/>
    <w:rsid w:val="009D348F"/>
    <w:rsid w:val="009D4588"/>
    <w:rsid w:val="009E137F"/>
    <w:rsid w:val="009E4EC3"/>
    <w:rsid w:val="009E505B"/>
    <w:rsid w:val="009E549E"/>
    <w:rsid w:val="009E66D7"/>
    <w:rsid w:val="009E7E20"/>
    <w:rsid w:val="009F0643"/>
    <w:rsid w:val="009F3BBC"/>
    <w:rsid w:val="009F629F"/>
    <w:rsid w:val="009F66E1"/>
    <w:rsid w:val="00A0126A"/>
    <w:rsid w:val="00A01980"/>
    <w:rsid w:val="00A024DD"/>
    <w:rsid w:val="00A03C11"/>
    <w:rsid w:val="00A03DDF"/>
    <w:rsid w:val="00A05D87"/>
    <w:rsid w:val="00A071E9"/>
    <w:rsid w:val="00A120EA"/>
    <w:rsid w:val="00A13635"/>
    <w:rsid w:val="00A16A25"/>
    <w:rsid w:val="00A20204"/>
    <w:rsid w:val="00A253A6"/>
    <w:rsid w:val="00A266A4"/>
    <w:rsid w:val="00A267C3"/>
    <w:rsid w:val="00A27710"/>
    <w:rsid w:val="00A3109E"/>
    <w:rsid w:val="00A3169F"/>
    <w:rsid w:val="00A342A9"/>
    <w:rsid w:val="00A359CF"/>
    <w:rsid w:val="00A42EFC"/>
    <w:rsid w:val="00A44311"/>
    <w:rsid w:val="00A44725"/>
    <w:rsid w:val="00A44B74"/>
    <w:rsid w:val="00A44D4B"/>
    <w:rsid w:val="00A45288"/>
    <w:rsid w:val="00A467BB"/>
    <w:rsid w:val="00A500D0"/>
    <w:rsid w:val="00A51AD2"/>
    <w:rsid w:val="00A73C67"/>
    <w:rsid w:val="00A8162D"/>
    <w:rsid w:val="00A8228E"/>
    <w:rsid w:val="00A82F8C"/>
    <w:rsid w:val="00A82FDD"/>
    <w:rsid w:val="00A84D31"/>
    <w:rsid w:val="00A86695"/>
    <w:rsid w:val="00A873B9"/>
    <w:rsid w:val="00A9053A"/>
    <w:rsid w:val="00A94092"/>
    <w:rsid w:val="00A95ACD"/>
    <w:rsid w:val="00A97F17"/>
    <w:rsid w:val="00AA2C03"/>
    <w:rsid w:val="00AB005E"/>
    <w:rsid w:val="00AB0597"/>
    <w:rsid w:val="00AB200C"/>
    <w:rsid w:val="00AB2ACE"/>
    <w:rsid w:val="00AB53BC"/>
    <w:rsid w:val="00AB59B1"/>
    <w:rsid w:val="00AB5AB5"/>
    <w:rsid w:val="00AC08AD"/>
    <w:rsid w:val="00AC1828"/>
    <w:rsid w:val="00AC5F27"/>
    <w:rsid w:val="00AC6DFA"/>
    <w:rsid w:val="00AE2C41"/>
    <w:rsid w:val="00AE4A5D"/>
    <w:rsid w:val="00AE53B1"/>
    <w:rsid w:val="00AE5B57"/>
    <w:rsid w:val="00AF2545"/>
    <w:rsid w:val="00AF4B87"/>
    <w:rsid w:val="00B00DC9"/>
    <w:rsid w:val="00B02987"/>
    <w:rsid w:val="00B03AF9"/>
    <w:rsid w:val="00B03FAC"/>
    <w:rsid w:val="00B0537D"/>
    <w:rsid w:val="00B0537F"/>
    <w:rsid w:val="00B05FA6"/>
    <w:rsid w:val="00B124A9"/>
    <w:rsid w:val="00B12811"/>
    <w:rsid w:val="00B128DA"/>
    <w:rsid w:val="00B1376D"/>
    <w:rsid w:val="00B20264"/>
    <w:rsid w:val="00B20BB3"/>
    <w:rsid w:val="00B23D3F"/>
    <w:rsid w:val="00B26A6A"/>
    <w:rsid w:val="00B3198C"/>
    <w:rsid w:val="00B3254A"/>
    <w:rsid w:val="00B339C0"/>
    <w:rsid w:val="00B33F72"/>
    <w:rsid w:val="00B34C04"/>
    <w:rsid w:val="00B34CEC"/>
    <w:rsid w:val="00B357A6"/>
    <w:rsid w:val="00B374BF"/>
    <w:rsid w:val="00B45A6A"/>
    <w:rsid w:val="00B53798"/>
    <w:rsid w:val="00B563F9"/>
    <w:rsid w:val="00B61CFF"/>
    <w:rsid w:val="00B62AC0"/>
    <w:rsid w:val="00B63581"/>
    <w:rsid w:val="00B65B12"/>
    <w:rsid w:val="00B67140"/>
    <w:rsid w:val="00B71962"/>
    <w:rsid w:val="00B75EF0"/>
    <w:rsid w:val="00B76002"/>
    <w:rsid w:val="00B87C03"/>
    <w:rsid w:val="00B9164D"/>
    <w:rsid w:val="00B9257B"/>
    <w:rsid w:val="00B92D0B"/>
    <w:rsid w:val="00B92F07"/>
    <w:rsid w:val="00B9743B"/>
    <w:rsid w:val="00BA0813"/>
    <w:rsid w:val="00BA0D6D"/>
    <w:rsid w:val="00BA113E"/>
    <w:rsid w:val="00BA1A6C"/>
    <w:rsid w:val="00BA2874"/>
    <w:rsid w:val="00BA7395"/>
    <w:rsid w:val="00BB0B07"/>
    <w:rsid w:val="00BB3161"/>
    <w:rsid w:val="00BB3CB0"/>
    <w:rsid w:val="00BB438F"/>
    <w:rsid w:val="00BC1A07"/>
    <w:rsid w:val="00BC286F"/>
    <w:rsid w:val="00BC77F1"/>
    <w:rsid w:val="00BC7FD0"/>
    <w:rsid w:val="00BD6B35"/>
    <w:rsid w:val="00BE393A"/>
    <w:rsid w:val="00BE4132"/>
    <w:rsid w:val="00BE4C5B"/>
    <w:rsid w:val="00BE5DD3"/>
    <w:rsid w:val="00BF1619"/>
    <w:rsid w:val="00BF6F4E"/>
    <w:rsid w:val="00BF74A8"/>
    <w:rsid w:val="00C05066"/>
    <w:rsid w:val="00C112EB"/>
    <w:rsid w:val="00C1212C"/>
    <w:rsid w:val="00C13E70"/>
    <w:rsid w:val="00C1474D"/>
    <w:rsid w:val="00C17B67"/>
    <w:rsid w:val="00C20BAF"/>
    <w:rsid w:val="00C2130E"/>
    <w:rsid w:val="00C2237E"/>
    <w:rsid w:val="00C23E01"/>
    <w:rsid w:val="00C25045"/>
    <w:rsid w:val="00C25568"/>
    <w:rsid w:val="00C25744"/>
    <w:rsid w:val="00C26944"/>
    <w:rsid w:val="00C3158A"/>
    <w:rsid w:val="00C3200F"/>
    <w:rsid w:val="00C32579"/>
    <w:rsid w:val="00C34751"/>
    <w:rsid w:val="00C34BA4"/>
    <w:rsid w:val="00C41C89"/>
    <w:rsid w:val="00C42537"/>
    <w:rsid w:val="00C42937"/>
    <w:rsid w:val="00C436BF"/>
    <w:rsid w:val="00C47D59"/>
    <w:rsid w:val="00C50404"/>
    <w:rsid w:val="00C50B1B"/>
    <w:rsid w:val="00C52680"/>
    <w:rsid w:val="00C6245D"/>
    <w:rsid w:val="00C638F6"/>
    <w:rsid w:val="00C70C2E"/>
    <w:rsid w:val="00C71C84"/>
    <w:rsid w:val="00C71FCF"/>
    <w:rsid w:val="00C7261A"/>
    <w:rsid w:val="00C72972"/>
    <w:rsid w:val="00C7464B"/>
    <w:rsid w:val="00C75E6D"/>
    <w:rsid w:val="00C81395"/>
    <w:rsid w:val="00C8215F"/>
    <w:rsid w:val="00C83C86"/>
    <w:rsid w:val="00C84734"/>
    <w:rsid w:val="00C87439"/>
    <w:rsid w:val="00C9325B"/>
    <w:rsid w:val="00CA0612"/>
    <w:rsid w:val="00CA0660"/>
    <w:rsid w:val="00CA2315"/>
    <w:rsid w:val="00CA45FC"/>
    <w:rsid w:val="00CA4FC1"/>
    <w:rsid w:val="00CA75FE"/>
    <w:rsid w:val="00CA7847"/>
    <w:rsid w:val="00CB1B91"/>
    <w:rsid w:val="00CB2680"/>
    <w:rsid w:val="00CB29E7"/>
    <w:rsid w:val="00CB4255"/>
    <w:rsid w:val="00CD0666"/>
    <w:rsid w:val="00CD1352"/>
    <w:rsid w:val="00CD6E45"/>
    <w:rsid w:val="00CD76B7"/>
    <w:rsid w:val="00CE09E9"/>
    <w:rsid w:val="00CE0FBE"/>
    <w:rsid w:val="00CE179F"/>
    <w:rsid w:val="00CE1CE0"/>
    <w:rsid w:val="00CE31C3"/>
    <w:rsid w:val="00CE3C25"/>
    <w:rsid w:val="00CE5F80"/>
    <w:rsid w:val="00CE6CE0"/>
    <w:rsid w:val="00CF27E8"/>
    <w:rsid w:val="00CF285B"/>
    <w:rsid w:val="00CF534A"/>
    <w:rsid w:val="00CF7DBD"/>
    <w:rsid w:val="00D00E91"/>
    <w:rsid w:val="00D0328E"/>
    <w:rsid w:val="00D03363"/>
    <w:rsid w:val="00D03EC6"/>
    <w:rsid w:val="00D055DE"/>
    <w:rsid w:val="00D13139"/>
    <w:rsid w:val="00D13CD0"/>
    <w:rsid w:val="00D140CE"/>
    <w:rsid w:val="00D15A04"/>
    <w:rsid w:val="00D15C05"/>
    <w:rsid w:val="00D17248"/>
    <w:rsid w:val="00D21417"/>
    <w:rsid w:val="00D2164B"/>
    <w:rsid w:val="00D21BA2"/>
    <w:rsid w:val="00D254A3"/>
    <w:rsid w:val="00D2687B"/>
    <w:rsid w:val="00D27706"/>
    <w:rsid w:val="00D302D4"/>
    <w:rsid w:val="00D30A9E"/>
    <w:rsid w:val="00D3711D"/>
    <w:rsid w:val="00D4051B"/>
    <w:rsid w:val="00D40C41"/>
    <w:rsid w:val="00D41D80"/>
    <w:rsid w:val="00D43621"/>
    <w:rsid w:val="00D43B51"/>
    <w:rsid w:val="00D45131"/>
    <w:rsid w:val="00D45CD1"/>
    <w:rsid w:val="00D45EFF"/>
    <w:rsid w:val="00D4768E"/>
    <w:rsid w:val="00D50ECF"/>
    <w:rsid w:val="00D5151A"/>
    <w:rsid w:val="00D52641"/>
    <w:rsid w:val="00D530E6"/>
    <w:rsid w:val="00D532D3"/>
    <w:rsid w:val="00D5356A"/>
    <w:rsid w:val="00D551D6"/>
    <w:rsid w:val="00D56039"/>
    <w:rsid w:val="00D61745"/>
    <w:rsid w:val="00D646DE"/>
    <w:rsid w:val="00D64759"/>
    <w:rsid w:val="00D719A4"/>
    <w:rsid w:val="00D751F0"/>
    <w:rsid w:val="00D7543F"/>
    <w:rsid w:val="00D76F40"/>
    <w:rsid w:val="00D77BF8"/>
    <w:rsid w:val="00D80A90"/>
    <w:rsid w:val="00D81628"/>
    <w:rsid w:val="00D81DE0"/>
    <w:rsid w:val="00D8565E"/>
    <w:rsid w:val="00D8761C"/>
    <w:rsid w:val="00D87759"/>
    <w:rsid w:val="00D9383C"/>
    <w:rsid w:val="00D93A87"/>
    <w:rsid w:val="00D9728D"/>
    <w:rsid w:val="00DA06B5"/>
    <w:rsid w:val="00DA229C"/>
    <w:rsid w:val="00DA68A2"/>
    <w:rsid w:val="00DA6D50"/>
    <w:rsid w:val="00DA76FE"/>
    <w:rsid w:val="00DB080D"/>
    <w:rsid w:val="00DB1EB9"/>
    <w:rsid w:val="00DB33C5"/>
    <w:rsid w:val="00DB3D81"/>
    <w:rsid w:val="00DB423F"/>
    <w:rsid w:val="00DB6DDA"/>
    <w:rsid w:val="00DC1792"/>
    <w:rsid w:val="00DC3140"/>
    <w:rsid w:val="00DC6AFB"/>
    <w:rsid w:val="00DC7D0B"/>
    <w:rsid w:val="00DC7DD3"/>
    <w:rsid w:val="00DD1EC0"/>
    <w:rsid w:val="00DD396E"/>
    <w:rsid w:val="00DD3E4C"/>
    <w:rsid w:val="00DD62FB"/>
    <w:rsid w:val="00DD65A6"/>
    <w:rsid w:val="00DE09EF"/>
    <w:rsid w:val="00DE1446"/>
    <w:rsid w:val="00DE3291"/>
    <w:rsid w:val="00DE39EA"/>
    <w:rsid w:val="00DE5571"/>
    <w:rsid w:val="00DE74F8"/>
    <w:rsid w:val="00DE7AFC"/>
    <w:rsid w:val="00DF250A"/>
    <w:rsid w:val="00DF5759"/>
    <w:rsid w:val="00DF57AB"/>
    <w:rsid w:val="00DF7BA3"/>
    <w:rsid w:val="00E01A39"/>
    <w:rsid w:val="00E0467D"/>
    <w:rsid w:val="00E04EE7"/>
    <w:rsid w:val="00E075A4"/>
    <w:rsid w:val="00E1031A"/>
    <w:rsid w:val="00E139A0"/>
    <w:rsid w:val="00E16537"/>
    <w:rsid w:val="00E208A4"/>
    <w:rsid w:val="00E217DB"/>
    <w:rsid w:val="00E2474B"/>
    <w:rsid w:val="00E24E57"/>
    <w:rsid w:val="00E25B65"/>
    <w:rsid w:val="00E312D2"/>
    <w:rsid w:val="00E32D14"/>
    <w:rsid w:val="00E3779D"/>
    <w:rsid w:val="00E40E50"/>
    <w:rsid w:val="00E410A7"/>
    <w:rsid w:val="00E42CDC"/>
    <w:rsid w:val="00E44776"/>
    <w:rsid w:val="00E4660A"/>
    <w:rsid w:val="00E51654"/>
    <w:rsid w:val="00E536E3"/>
    <w:rsid w:val="00E53739"/>
    <w:rsid w:val="00E55A3E"/>
    <w:rsid w:val="00E60B1E"/>
    <w:rsid w:val="00E63E3C"/>
    <w:rsid w:val="00E6517C"/>
    <w:rsid w:val="00E702C3"/>
    <w:rsid w:val="00E70E49"/>
    <w:rsid w:val="00E7111B"/>
    <w:rsid w:val="00E71A4D"/>
    <w:rsid w:val="00E71CE7"/>
    <w:rsid w:val="00E7598F"/>
    <w:rsid w:val="00E75E3C"/>
    <w:rsid w:val="00E76ECE"/>
    <w:rsid w:val="00E8687D"/>
    <w:rsid w:val="00E876D6"/>
    <w:rsid w:val="00E90A8C"/>
    <w:rsid w:val="00E91062"/>
    <w:rsid w:val="00E91603"/>
    <w:rsid w:val="00E9330E"/>
    <w:rsid w:val="00E93887"/>
    <w:rsid w:val="00E93F27"/>
    <w:rsid w:val="00E948E5"/>
    <w:rsid w:val="00E95B19"/>
    <w:rsid w:val="00E97F04"/>
    <w:rsid w:val="00EA4DA1"/>
    <w:rsid w:val="00EB55D9"/>
    <w:rsid w:val="00EB5B25"/>
    <w:rsid w:val="00EB6241"/>
    <w:rsid w:val="00EB6EEE"/>
    <w:rsid w:val="00EB7078"/>
    <w:rsid w:val="00EC0E98"/>
    <w:rsid w:val="00EC4820"/>
    <w:rsid w:val="00EC60BA"/>
    <w:rsid w:val="00ED15FC"/>
    <w:rsid w:val="00ED2B7A"/>
    <w:rsid w:val="00ED3B7A"/>
    <w:rsid w:val="00ED7E5D"/>
    <w:rsid w:val="00EE2C9D"/>
    <w:rsid w:val="00EE3716"/>
    <w:rsid w:val="00EE443D"/>
    <w:rsid w:val="00EF1F57"/>
    <w:rsid w:val="00EF3BA6"/>
    <w:rsid w:val="00EF5A9C"/>
    <w:rsid w:val="00EF6B08"/>
    <w:rsid w:val="00EF6EF2"/>
    <w:rsid w:val="00F02043"/>
    <w:rsid w:val="00F044BD"/>
    <w:rsid w:val="00F06ECA"/>
    <w:rsid w:val="00F10E45"/>
    <w:rsid w:val="00F11096"/>
    <w:rsid w:val="00F136BC"/>
    <w:rsid w:val="00F145C9"/>
    <w:rsid w:val="00F15F26"/>
    <w:rsid w:val="00F2385B"/>
    <w:rsid w:val="00F25679"/>
    <w:rsid w:val="00F26647"/>
    <w:rsid w:val="00F2746D"/>
    <w:rsid w:val="00F30A34"/>
    <w:rsid w:val="00F32438"/>
    <w:rsid w:val="00F32972"/>
    <w:rsid w:val="00F329DE"/>
    <w:rsid w:val="00F33944"/>
    <w:rsid w:val="00F352B7"/>
    <w:rsid w:val="00F368DB"/>
    <w:rsid w:val="00F418D0"/>
    <w:rsid w:val="00F430C9"/>
    <w:rsid w:val="00F46778"/>
    <w:rsid w:val="00F46820"/>
    <w:rsid w:val="00F5103F"/>
    <w:rsid w:val="00F5118A"/>
    <w:rsid w:val="00F52857"/>
    <w:rsid w:val="00F55079"/>
    <w:rsid w:val="00F57FF0"/>
    <w:rsid w:val="00F60B0A"/>
    <w:rsid w:val="00F61A48"/>
    <w:rsid w:val="00F63670"/>
    <w:rsid w:val="00F65396"/>
    <w:rsid w:val="00F671CD"/>
    <w:rsid w:val="00F702E2"/>
    <w:rsid w:val="00F7304E"/>
    <w:rsid w:val="00F77E42"/>
    <w:rsid w:val="00F808F4"/>
    <w:rsid w:val="00F838C3"/>
    <w:rsid w:val="00F86707"/>
    <w:rsid w:val="00F904DB"/>
    <w:rsid w:val="00F932D6"/>
    <w:rsid w:val="00F95786"/>
    <w:rsid w:val="00F957B9"/>
    <w:rsid w:val="00F96426"/>
    <w:rsid w:val="00F979A4"/>
    <w:rsid w:val="00FA14C7"/>
    <w:rsid w:val="00FA281D"/>
    <w:rsid w:val="00FA350D"/>
    <w:rsid w:val="00FA436A"/>
    <w:rsid w:val="00FA79C2"/>
    <w:rsid w:val="00FB22EA"/>
    <w:rsid w:val="00FB4B0D"/>
    <w:rsid w:val="00FB4C30"/>
    <w:rsid w:val="00FB5E9B"/>
    <w:rsid w:val="00FB6D00"/>
    <w:rsid w:val="00FB76F0"/>
    <w:rsid w:val="00FB7B03"/>
    <w:rsid w:val="00FC10D4"/>
    <w:rsid w:val="00FC135D"/>
    <w:rsid w:val="00FC1F3C"/>
    <w:rsid w:val="00FC3229"/>
    <w:rsid w:val="00FC4518"/>
    <w:rsid w:val="00FC5321"/>
    <w:rsid w:val="00FC59A4"/>
    <w:rsid w:val="00FC59C9"/>
    <w:rsid w:val="00FC73C0"/>
    <w:rsid w:val="00FD163E"/>
    <w:rsid w:val="00FD2B19"/>
    <w:rsid w:val="00FD2D99"/>
    <w:rsid w:val="00FD3FB0"/>
    <w:rsid w:val="00FE012A"/>
    <w:rsid w:val="00FE08ED"/>
    <w:rsid w:val="00FE0C31"/>
    <w:rsid w:val="00FE195F"/>
    <w:rsid w:val="00FE1DCF"/>
    <w:rsid w:val="00FE4FAA"/>
    <w:rsid w:val="00FF13B5"/>
    <w:rsid w:val="00FF25F6"/>
    <w:rsid w:val="00FF2A00"/>
    <w:rsid w:val="00FF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C03"/>
  </w:style>
  <w:style w:type="paragraph" w:styleId="1">
    <w:name w:val="heading 1"/>
    <w:basedOn w:val="a"/>
    <w:next w:val="a"/>
    <w:qFormat/>
    <w:rsid w:val="00904D1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904D1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04D12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904D12"/>
    <w:pPr>
      <w:keepNext/>
      <w:spacing w:after="120"/>
      <w:ind w:firstLine="72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904D12"/>
    <w:pPr>
      <w:keepNext/>
      <w:spacing w:after="120"/>
      <w:ind w:firstLine="72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904D12"/>
    <w:pPr>
      <w:keepNext/>
      <w:ind w:firstLine="720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rsid w:val="00904D12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904D12"/>
    <w:pPr>
      <w:keepNext/>
      <w:jc w:val="right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904D12"/>
    <w:pPr>
      <w:keepNext/>
      <w:widowControl w:val="0"/>
      <w:ind w:left="4320"/>
      <w:outlineLvl w:val="8"/>
    </w:pPr>
    <w:rPr>
      <w:rFonts w:ascii="Peterburg" w:hAnsi="Peterburg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04D12"/>
    <w:pPr>
      <w:jc w:val="both"/>
    </w:pPr>
    <w:rPr>
      <w:sz w:val="28"/>
    </w:rPr>
  </w:style>
  <w:style w:type="paragraph" w:styleId="20">
    <w:name w:val="Body Text 2"/>
    <w:basedOn w:val="a"/>
    <w:rsid w:val="00904D12"/>
    <w:pPr>
      <w:jc w:val="center"/>
    </w:pPr>
    <w:rPr>
      <w:sz w:val="28"/>
    </w:rPr>
  </w:style>
  <w:style w:type="paragraph" w:styleId="a4">
    <w:name w:val="footer"/>
    <w:basedOn w:val="a"/>
    <w:rsid w:val="00904D1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904D12"/>
  </w:style>
  <w:style w:type="paragraph" w:styleId="a6">
    <w:name w:val="Body Text Indent"/>
    <w:basedOn w:val="a"/>
    <w:rsid w:val="00904D12"/>
    <w:pPr>
      <w:ind w:firstLine="720"/>
      <w:jc w:val="both"/>
    </w:pPr>
    <w:rPr>
      <w:sz w:val="28"/>
    </w:rPr>
  </w:style>
  <w:style w:type="paragraph" w:styleId="21">
    <w:name w:val="Body Text Indent 2"/>
    <w:basedOn w:val="a"/>
    <w:rsid w:val="00904D12"/>
    <w:pPr>
      <w:ind w:firstLine="720"/>
    </w:pPr>
  </w:style>
  <w:style w:type="paragraph" w:styleId="a7">
    <w:name w:val="Title"/>
    <w:basedOn w:val="a"/>
    <w:qFormat/>
    <w:rsid w:val="00904D12"/>
    <w:pPr>
      <w:widowControl w:val="0"/>
      <w:jc w:val="center"/>
    </w:pPr>
    <w:rPr>
      <w:sz w:val="28"/>
    </w:rPr>
  </w:style>
  <w:style w:type="paragraph" w:styleId="30">
    <w:name w:val="Body Text 3"/>
    <w:basedOn w:val="a"/>
    <w:link w:val="31"/>
    <w:rsid w:val="00904D12"/>
    <w:rPr>
      <w:sz w:val="28"/>
    </w:rPr>
  </w:style>
  <w:style w:type="paragraph" w:styleId="32">
    <w:name w:val="Body Text Indent 3"/>
    <w:basedOn w:val="a"/>
    <w:link w:val="33"/>
    <w:rsid w:val="00904D12"/>
    <w:pPr>
      <w:ind w:firstLine="720"/>
    </w:pPr>
    <w:rPr>
      <w:sz w:val="28"/>
    </w:rPr>
  </w:style>
  <w:style w:type="character" w:styleId="a8">
    <w:name w:val="footnote reference"/>
    <w:semiHidden/>
    <w:rsid w:val="00904D12"/>
    <w:rPr>
      <w:vertAlign w:val="superscript"/>
    </w:rPr>
  </w:style>
  <w:style w:type="paragraph" w:styleId="a9">
    <w:name w:val="footnote text"/>
    <w:basedOn w:val="a"/>
    <w:semiHidden/>
    <w:rsid w:val="00904D12"/>
  </w:style>
  <w:style w:type="paragraph" w:styleId="aa">
    <w:name w:val="header"/>
    <w:basedOn w:val="a"/>
    <w:link w:val="ab"/>
    <w:uiPriority w:val="99"/>
    <w:rsid w:val="00904D12"/>
    <w:pPr>
      <w:tabs>
        <w:tab w:val="center" w:pos="4153"/>
        <w:tab w:val="right" w:pos="8306"/>
      </w:tabs>
    </w:pPr>
  </w:style>
  <w:style w:type="paragraph" w:styleId="ac">
    <w:name w:val="endnote text"/>
    <w:basedOn w:val="a"/>
    <w:semiHidden/>
    <w:rsid w:val="00904D12"/>
  </w:style>
  <w:style w:type="character" w:customStyle="1" w:styleId="ad">
    <w:name w:val="знак сноски"/>
    <w:rsid w:val="00904D12"/>
    <w:rPr>
      <w:vertAlign w:val="superscript"/>
    </w:rPr>
  </w:style>
  <w:style w:type="character" w:customStyle="1" w:styleId="ae">
    <w:name w:val="Основной шрифт"/>
    <w:rsid w:val="00904D12"/>
  </w:style>
  <w:style w:type="table" w:styleId="af">
    <w:name w:val="Table Grid"/>
    <w:basedOn w:val="a1"/>
    <w:rsid w:val="004F2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B357A6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4">
    <w:name w:val="заголовок 3"/>
    <w:basedOn w:val="a"/>
    <w:next w:val="a"/>
    <w:rsid w:val="00075890"/>
    <w:pPr>
      <w:keepNext/>
      <w:ind w:firstLine="720"/>
      <w:jc w:val="both"/>
      <w:outlineLvl w:val="2"/>
    </w:pPr>
    <w:rPr>
      <w:sz w:val="28"/>
    </w:rPr>
  </w:style>
  <w:style w:type="paragraph" w:customStyle="1" w:styleId="xl31">
    <w:name w:val="xl31"/>
    <w:basedOn w:val="a"/>
    <w:rsid w:val="00AE5B57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1"/>
    <w:rsid w:val="004B7329"/>
    <w:rPr>
      <w:rFonts w:ascii="Arial" w:hAnsi="Arial"/>
      <w:snapToGrid w:val="0"/>
    </w:rPr>
  </w:style>
  <w:style w:type="paragraph" w:customStyle="1" w:styleId="11">
    <w:name w:val="Без интервала1"/>
    <w:basedOn w:val="a"/>
    <w:rsid w:val="004B7329"/>
    <w:pPr>
      <w:snapToGrid w:val="0"/>
    </w:pPr>
    <w:rPr>
      <w:rFonts w:eastAsia="Calibri"/>
      <w:sz w:val="22"/>
    </w:rPr>
  </w:style>
  <w:style w:type="paragraph" w:styleId="af0">
    <w:name w:val="Subtitle"/>
    <w:basedOn w:val="a"/>
    <w:qFormat/>
    <w:rsid w:val="007A1352"/>
    <w:pPr>
      <w:jc w:val="center"/>
    </w:pPr>
    <w:rPr>
      <w:sz w:val="28"/>
    </w:rPr>
  </w:style>
  <w:style w:type="paragraph" w:styleId="af1">
    <w:name w:val="Balloon Text"/>
    <w:basedOn w:val="a"/>
    <w:link w:val="af2"/>
    <w:rsid w:val="00BE393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E393A"/>
    <w:rPr>
      <w:rFonts w:ascii="Tahoma" w:hAnsi="Tahoma" w:cs="Tahoma"/>
      <w:sz w:val="16"/>
      <w:szCs w:val="16"/>
    </w:rPr>
  </w:style>
  <w:style w:type="paragraph" w:styleId="af3">
    <w:name w:val="Plain Text"/>
    <w:basedOn w:val="a"/>
    <w:link w:val="af4"/>
    <w:rsid w:val="000E1A5C"/>
    <w:rPr>
      <w:rFonts w:ascii="Courier New" w:hAnsi="Courier New"/>
    </w:rPr>
  </w:style>
  <w:style w:type="character" w:customStyle="1" w:styleId="af4">
    <w:name w:val="Текст Знак"/>
    <w:link w:val="af3"/>
    <w:rsid w:val="000E1A5C"/>
    <w:rPr>
      <w:rFonts w:ascii="Courier New" w:hAnsi="Courier New"/>
    </w:rPr>
  </w:style>
  <w:style w:type="paragraph" w:styleId="af5">
    <w:name w:val="List Paragraph"/>
    <w:basedOn w:val="a"/>
    <w:uiPriority w:val="34"/>
    <w:qFormat/>
    <w:rsid w:val="00A51AD2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635585"/>
  </w:style>
  <w:style w:type="character" w:styleId="af6">
    <w:name w:val="Hyperlink"/>
    <w:basedOn w:val="a0"/>
    <w:uiPriority w:val="99"/>
    <w:unhideWhenUsed/>
    <w:rsid w:val="00635585"/>
    <w:rPr>
      <w:color w:val="0000FF"/>
      <w:u w:val="single"/>
    </w:rPr>
  </w:style>
  <w:style w:type="character" w:styleId="af7">
    <w:name w:val="FollowedHyperlink"/>
    <w:basedOn w:val="a0"/>
    <w:uiPriority w:val="99"/>
    <w:unhideWhenUsed/>
    <w:rsid w:val="00635585"/>
    <w:rPr>
      <w:color w:val="800080"/>
      <w:u w:val="single"/>
    </w:rPr>
  </w:style>
  <w:style w:type="paragraph" w:customStyle="1" w:styleId="xl69">
    <w:name w:val="xl69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35585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635585"/>
    <w:pPr>
      <w:spacing w:before="100" w:beforeAutospacing="1" w:after="100" w:afterAutospacing="1"/>
    </w:pPr>
    <w:rPr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20274A"/>
  </w:style>
  <w:style w:type="paragraph" w:customStyle="1" w:styleId="xl71">
    <w:name w:val="xl71"/>
    <w:basedOn w:val="a"/>
    <w:rsid w:val="0020274A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351BBC"/>
  </w:style>
  <w:style w:type="character" w:customStyle="1" w:styleId="31">
    <w:name w:val="Основной текст 3 Знак"/>
    <w:basedOn w:val="a0"/>
    <w:link w:val="30"/>
    <w:rsid w:val="005B69BC"/>
    <w:rPr>
      <w:sz w:val="28"/>
    </w:rPr>
  </w:style>
  <w:style w:type="character" w:customStyle="1" w:styleId="33">
    <w:name w:val="Основной текст с отступом 3 Знак"/>
    <w:basedOn w:val="a0"/>
    <w:link w:val="32"/>
    <w:rsid w:val="00B87C0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C03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after="120"/>
      <w:ind w:firstLine="72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after="120"/>
      <w:ind w:firstLine="72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b/>
      <w:sz w:val="24"/>
    </w:rPr>
  </w:style>
  <w:style w:type="paragraph" w:styleId="9">
    <w:name w:val="heading 9"/>
    <w:basedOn w:val="a"/>
    <w:next w:val="a"/>
    <w:qFormat/>
    <w:pPr>
      <w:keepNext/>
      <w:widowControl w:val="0"/>
      <w:ind w:left="4320"/>
      <w:outlineLvl w:val="8"/>
    </w:pPr>
    <w:rPr>
      <w:rFonts w:ascii="Peterburg" w:hAnsi="Peterburg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center"/>
    </w:pPr>
    <w:rPr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ind w:firstLine="720"/>
      <w:jc w:val="both"/>
    </w:pPr>
    <w:rPr>
      <w:sz w:val="28"/>
    </w:rPr>
  </w:style>
  <w:style w:type="paragraph" w:styleId="21">
    <w:name w:val="Body Text Indent 2"/>
    <w:basedOn w:val="a"/>
    <w:pPr>
      <w:ind w:firstLine="720"/>
    </w:pPr>
  </w:style>
  <w:style w:type="paragraph" w:styleId="a7">
    <w:name w:val="Title"/>
    <w:basedOn w:val="a"/>
    <w:qFormat/>
    <w:pPr>
      <w:widowControl w:val="0"/>
      <w:jc w:val="center"/>
    </w:pPr>
    <w:rPr>
      <w:sz w:val="28"/>
    </w:rPr>
  </w:style>
  <w:style w:type="paragraph" w:styleId="30">
    <w:name w:val="Body Text 3"/>
    <w:basedOn w:val="a"/>
    <w:link w:val="31"/>
    <w:rPr>
      <w:sz w:val="28"/>
    </w:rPr>
  </w:style>
  <w:style w:type="paragraph" w:styleId="32">
    <w:name w:val="Body Text Indent 3"/>
    <w:basedOn w:val="a"/>
    <w:link w:val="33"/>
    <w:pPr>
      <w:ind w:firstLine="720"/>
    </w:pPr>
    <w:rPr>
      <w:sz w:val="28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footnote text"/>
    <w:basedOn w:val="a"/>
    <w:semiHidden/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endnote text"/>
    <w:basedOn w:val="a"/>
    <w:semiHidden/>
  </w:style>
  <w:style w:type="character" w:customStyle="1" w:styleId="ad">
    <w:name w:val="знак сноски"/>
    <w:rPr>
      <w:vertAlign w:val="superscript"/>
    </w:rPr>
  </w:style>
  <w:style w:type="character" w:customStyle="1" w:styleId="ae">
    <w:name w:val="Основной шрифт"/>
  </w:style>
  <w:style w:type="table" w:styleId="af">
    <w:name w:val="Table Grid"/>
    <w:basedOn w:val="a1"/>
    <w:rsid w:val="004F2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B357A6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4">
    <w:name w:val="заголовок 3"/>
    <w:basedOn w:val="a"/>
    <w:next w:val="a"/>
    <w:rsid w:val="00075890"/>
    <w:pPr>
      <w:keepNext/>
      <w:ind w:firstLine="720"/>
      <w:jc w:val="both"/>
      <w:outlineLvl w:val="2"/>
    </w:pPr>
    <w:rPr>
      <w:sz w:val="28"/>
    </w:rPr>
  </w:style>
  <w:style w:type="paragraph" w:customStyle="1" w:styleId="xl31">
    <w:name w:val="xl31"/>
    <w:basedOn w:val="a"/>
    <w:rsid w:val="00AE5B57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1"/>
    <w:rsid w:val="004B7329"/>
    <w:rPr>
      <w:rFonts w:ascii="Arial" w:hAnsi="Arial"/>
      <w:snapToGrid w:val="0"/>
    </w:rPr>
  </w:style>
  <w:style w:type="paragraph" w:customStyle="1" w:styleId="11">
    <w:name w:val="Без интервала1"/>
    <w:basedOn w:val="a"/>
    <w:rsid w:val="004B7329"/>
    <w:pPr>
      <w:snapToGrid w:val="0"/>
    </w:pPr>
    <w:rPr>
      <w:rFonts w:eastAsia="Calibri"/>
      <w:sz w:val="22"/>
    </w:rPr>
  </w:style>
  <w:style w:type="paragraph" w:styleId="af0">
    <w:name w:val="Subtitle"/>
    <w:basedOn w:val="a"/>
    <w:qFormat/>
    <w:rsid w:val="007A1352"/>
    <w:pPr>
      <w:jc w:val="center"/>
    </w:pPr>
    <w:rPr>
      <w:sz w:val="28"/>
    </w:rPr>
  </w:style>
  <w:style w:type="paragraph" w:styleId="af1">
    <w:name w:val="Balloon Text"/>
    <w:basedOn w:val="a"/>
    <w:link w:val="af2"/>
    <w:rsid w:val="00BE393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E393A"/>
    <w:rPr>
      <w:rFonts w:ascii="Tahoma" w:hAnsi="Tahoma" w:cs="Tahoma"/>
      <w:sz w:val="16"/>
      <w:szCs w:val="16"/>
    </w:rPr>
  </w:style>
  <w:style w:type="paragraph" w:styleId="af3">
    <w:name w:val="Plain Text"/>
    <w:basedOn w:val="a"/>
    <w:link w:val="af4"/>
    <w:rsid w:val="000E1A5C"/>
    <w:rPr>
      <w:rFonts w:ascii="Courier New" w:hAnsi="Courier New"/>
      <w:lang w:val="x-none" w:eastAsia="x-none"/>
    </w:rPr>
  </w:style>
  <w:style w:type="character" w:customStyle="1" w:styleId="af4">
    <w:name w:val="Текст Знак"/>
    <w:link w:val="af3"/>
    <w:rsid w:val="000E1A5C"/>
    <w:rPr>
      <w:rFonts w:ascii="Courier New" w:hAnsi="Courier New"/>
      <w:lang w:val="x-none" w:eastAsia="x-none"/>
    </w:rPr>
  </w:style>
  <w:style w:type="paragraph" w:styleId="af5">
    <w:name w:val="List Paragraph"/>
    <w:basedOn w:val="a"/>
    <w:uiPriority w:val="34"/>
    <w:qFormat/>
    <w:rsid w:val="00A51AD2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635585"/>
  </w:style>
  <w:style w:type="character" w:styleId="af6">
    <w:name w:val="Hyperlink"/>
    <w:basedOn w:val="a0"/>
    <w:uiPriority w:val="99"/>
    <w:unhideWhenUsed/>
    <w:rsid w:val="00635585"/>
    <w:rPr>
      <w:color w:val="0000FF"/>
      <w:u w:val="single"/>
    </w:rPr>
  </w:style>
  <w:style w:type="character" w:styleId="af7">
    <w:name w:val="FollowedHyperlink"/>
    <w:basedOn w:val="a0"/>
    <w:uiPriority w:val="99"/>
    <w:unhideWhenUsed/>
    <w:rsid w:val="00635585"/>
    <w:rPr>
      <w:color w:val="800080"/>
      <w:u w:val="single"/>
    </w:rPr>
  </w:style>
  <w:style w:type="paragraph" w:customStyle="1" w:styleId="xl69">
    <w:name w:val="xl69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35585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635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635585"/>
    <w:pPr>
      <w:spacing w:before="100" w:beforeAutospacing="1" w:after="100" w:afterAutospacing="1"/>
    </w:pPr>
    <w:rPr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20274A"/>
  </w:style>
  <w:style w:type="paragraph" w:customStyle="1" w:styleId="xl71">
    <w:name w:val="xl71"/>
    <w:basedOn w:val="a"/>
    <w:rsid w:val="0020274A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351BBC"/>
  </w:style>
  <w:style w:type="character" w:customStyle="1" w:styleId="31">
    <w:name w:val="Основной текст 3 Знак"/>
    <w:basedOn w:val="a0"/>
    <w:link w:val="30"/>
    <w:rsid w:val="005B69BC"/>
    <w:rPr>
      <w:sz w:val="28"/>
    </w:rPr>
  </w:style>
  <w:style w:type="character" w:customStyle="1" w:styleId="33">
    <w:name w:val="Основной текст с отступом 3 Знак"/>
    <w:basedOn w:val="a0"/>
    <w:link w:val="32"/>
    <w:rsid w:val="00B87C0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6971-B9CE-476E-939C-44F999EB9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127</Pages>
  <Words>28254</Words>
  <Characters>161050</Characters>
  <Application>Microsoft Office Word</Application>
  <DocSecurity>0</DocSecurity>
  <Lines>1342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ГКС</Company>
  <LinksUpToDate>false</LinksUpToDate>
  <CharactersWithSpaces>188927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Миронов</dc:creator>
  <cp:lastModifiedBy>u7</cp:lastModifiedBy>
  <cp:revision>4</cp:revision>
  <cp:lastPrinted>2015-10-09T06:57:00Z</cp:lastPrinted>
  <dcterms:created xsi:type="dcterms:W3CDTF">2016-11-15T07:18:00Z</dcterms:created>
  <dcterms:modified xsi:type="dcterms:W3CDTF">2017-01-16T07:19:00Z</dcterms:modified>
</cp:coreProperties>
</file>